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3CE" w:rsidRPr="005A7D52" w:rsidRDefault="00863053" w:rsidP="0098355A">
      <w:pPr>
        <w:jc w:val="center"/>
        <w:rPr>
          <w:rFonts w:ascii="Times New Roman" w:hAnsi="Times New Roman" w:cs="Times New Roman"/>
          <w:b/>
          <w:sz w:val="62"/>
          <w:szCs w:val="100"/>
        </w:rPr>
      </w:pPr>
      <w:r w:rsidRPr="005A7D52">
        <w:rPr>
          <w:rFonts w:ascii="Times New Roman" w:hAnsi="Times New Roman" w:cs="Times New Roman"/>
          <w:b/>
          <w:sz w:val="62"/>
          <w:szCs w:val="100"/>
        </w:rPr>
        <w:t>PAN ANALYTICAL</w:t>
      </w:r>
    </w:p>
    <w:p w:rsidR="00863053" w:rsidRPr="005A7D52" w:rsidRDefault="00863053" w:rsidP="0098355A">
      <w:pPr>
        <w:jc w:val="center"/>
        <w:rPr>
          <w:rFonts w:ascii="Times New Roman" w:hAnsi="Times New Roman" w:cs="Times New Roman"/>
          <w:b/>
          <w:sz w:val="46"/>
          <w:szCs w:val="100"/>
        </w:rPr>
      </w:pPr>
      <w:r w:rsidRPr="005A7D52">
        <w:rPr>
          <w:rFonts w:ascii="Times New Roman" w:hAnsi="Times New Roman" w:cs="Times New Roman"/>
          <w:b/>
          <w:sz w:val="46"/>
          <w:szCs w:val="100"/>
        </w:rPr>
        <w:t>X’PERT POWDER XRD</w:t>
      </w:r>
    </w:p>
    <w:p w:rsidR="00863053" w:rsidRPr="000307DE" w:rsidRDefault="00863053" w:rsidP="0098355A">
      <w:pPr>
        <w:jc w:val="center"/>
        <w:rPr>
          <w:rFonts w:ascii="Times New Roman" w:hAnsi="Times New Roman" w:cs="Times New Roman"/>
          <w:b/>
          <w:sz w:val="54"/>
          <w:szCs w:val="100"/>
        </w:rPr>
      </w:pPr>
      <w:r w:rsidRPr="000307DE">
        <w:rPr>
          <w:rFonts w:ascii="Times New Roman" w:hAnsi="Times New Roman" w:cs="Times New Roman"/>
          <w:b/>
          <w:sz w:val="50"/>
          <w:szCs w:val="100"/>
        </w:rPr>
        <w:t>THIN FILM OPERATING MANUAL</w:t>
      </w:r>
    </w:p>
    <w:p w:rsidR="00863053" w:rsidRDefault="00B931E5" w:rsidP="0098355A">
      <w:pPr>
        <w:jc w:val="both"/>
        <w:rPr>
          <w:rFonts w:ascii="Times New Roman" w:hAnsi="Times New Roman" w:cs="Times New Roman"/>
          <w:b/>
          <w:sz w:val="100"/>
          <w:szCs w:val="100"/>
        </w:rPr>
      </w:pPr>
      <w:r w:rsidRPr="00B931E5">
        <w:rPr>
          <w:rFonts w:ascii="Times New Roman" w:hAnsi="Times New Roman" w:cs="Times New Roman"/>
          <w:b/>
          <w:noProof/>
          <w:sz w:val="66"/>
          <w:szCs w:val="100"/>
          <w:lang w:val="en-US"/>
        </w:rPr>
        <w:pict>
          <v:group id="_x0000_s1049" style="position:absolute;left:0;text-align:left;margin-left:52.85pt;margin-top:12.95pt;width:335.5pt;height:373.5pt;z-index:251680768" coordorigin="2332,4335" coordsize="7344,835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left:2332;top:4335;width:7344;height:8352;mso-width-relative:margin;mso-height-relative:margin" strokeweight="3pt">
              <v:textbox style="mso-next-textbox:#_x0000_s1048" inset="0,0,0,0">
                <w:txbxContent>
                  <w:p w:rsidR="00863053" w:rsidRDefault="00863053" w:rsidP="00863053">
                    <w:pPr>
                      <w:jc w:val="center"/>
                    </w:pPr>
                  </w:p>
                </w:txbxContent>
              </v:textbox>
            </v:shape>
            <v:shape id="_x0000_s1047" type="#_x0000_t202" style="position:absolute;left:2483;top:4486;width:7051;height:8032;mso-width-relative:margin;mso-height-relative:margin" strokeweight="3pt">
              <v:textbox style="mso-next-textbox:#_x0000_s1047" inset="0,0,0,0">
                <w:txbxContent>
                  <w:p w:rsidR="00863053" w:rsidRDefault="00863053" w:rsidP="00863053">
                    <w:pPr>
                      <w:jc w:val="center"/>
                    </w:pPr>
                    <w:r w:rsidRPr="00863053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4010690" cy="4575511"/>
                          <wp:effectExtent l="19050" t="0" r="8860" b="0"/>
                          <wp:docPr id="3" name="Picture 1" descr="C:\Users\admin\Desktop\Ravi\PAN Analytica\DSC0599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dmin\Desktop\Ravi\PAN Analytica\DSC0599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14731" cy="4580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863053" w:rsidRDefault="00863053" w:rsidP="0098355A">
      <w:pPr>
        <w:jc w:val="both"/>
        <w:rPr>
          <w:rFonts w:ascii="Times New Roman" w:hAnsi="Times New Roman" w:cs="Times New Roman"/>
          <w:b/>
          <w:sz w:val="100"/>
          <w:szCs w:val="100"/>
        </w:rPr>
      </w:pPr>
    </w:p>
    <w:p w:rsidR="00863053" w:rsidRDefault="00863053" w:rsidP="0098355A">
      <w:pPr>
        <w:jc w:val="both"/>
        <w:rPr>
          <w:rFonts w:ascii="Times New Roman" w:hAnsi="Times New Roman" w:cs="Times New Roman"/>
          <w:b/>
          <w:sz w:val="100"/>
          <w:szCs w:val="100"/>
        </w:rPr>
      </w:pPr>
    </w:p>
    <w:p w:rsidR="00863053" w:rsidRDefault="00863053" w:rsidP="0098355A">
      <w:pPr>
        <w:jc w:val="both"/>
        <w:rPr>
          <w:rFonts w:ascii="Times New Roman" w:hAnsi="Times New Roman" w:cs="Times New Roman"/>
          <w:b/>
          <w:sz w:val="100"/>
          <w:szCs w:val="100"/>
        </w:rPr>
      </w:pPr>
    </w:p>
    <w:p w:rsidR="00863053" w:rsidRDefault="00863053" w:rsidP="0098355A">
      <w:pPr>
        <w:jc w:val="both"/>
        <w:rPr>
          <w:rFonts w:ascii="Times New Roman" w:hAnsi="Times New Roman" w:cs="Times New Roman"/>
          <w:b/>
          <w:sz w:val="100"/>
          <w:szCs w:val="100"/>
        </w:rPr>
      </w:pPr>
    </w:p>
    <w:p w:rsidR="00863053" w:rsidRDefault="00863053" w:rsidP="0098355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3053" w:rsidRPr="002D63CE" w:rsidRDefault="002D63CE" w:rsidP="0098355A">
      <w:pPr>
        <w:tabs>
          <w:tab w:val="left" w:pos="804"/>
        </w:tabs>
        <w:spacing w:after="0"/>
        <w:jc w:val="center"/>
        <w:rPr>
          <w:rFonts w:ascii="Times New Roman" w:hAnsi="Times New Roman" w:cs="Times New Roman"/>
          <w:b/>
          <w:sz w:val="48"/>
          <w:szCs w:val="100"/>
        </w:rPr>
      </w:pPr>
      <w:r w:rsidRPr="002D63CE">
        <w:rPr>
          <w:rFonts w:ascii="Times New Roman" w:hAnsi="Times New Roman" w:cs="Times New Roman"/>
          <w:b/>
          <w:sz w:val="48"/>
          <w:szCs w:val="100"/>
        </w:rPr>
        <w:t>Advanced Centre for Material</w:t>
      </w:r>
      <w:r>
        <w:rPr>
          <w:rFonts w:ascii="Times New Roman" w:hAnsi="Times New Roman" w:cs="Times New Roman"/>
          <w:b/>
          <w:sz w:val="48"/>
          <w:szCs w:val="100"/>
        </w:rPr>
        <w:t>s</w:t>
      </w:r>
      <w:r w:rsidRPr="002D63CE">
        <w:rPr>
          <w:rFonts w:ascii="Times New Roman" w:hAnsi="Times New Roman" w:cs="Times New Roman"/>
          <w:b/>
          <w:sz w:val="48"/>
          <w:szCs w:val="100"/>
        </w:rPr>
        <w:t xml:space="preserve"> Science</w:t>
      </w:r>
    </w:p>
    <w:p w:rsidR="002D63CE" w:rsidRPr="002D63CE" w:rsidRDefault="002D63CE" w:rsidP="0098355A">
      <w:pPr>
        <w:tabs>
          <w:tab w:val="left" w:pos="804"/>
        </w:tabs>
        <w:spacing w:after="0"/>
        <w:jc w:val="center"/>
        <w:rPr>
          <w:rFonts w:ascii="Times New Roman" w:hAnsi="Times New Roman" w:cs="Times New Roman"/>
          <w:b/>
          <w:sz w:val="48"/>
          <w:szCs w:val="100"/>
        </w:rPr>
      </w:pPr>
      <w:r>
        <w:rPr>
          <w:rFonts w:ascii="Times New Roman" w:hAnsi="Times New Roman" w:cs="Times New Roman"/>
          <w:b/>
          <w:sz w:val="48"/>
          <w:szCs w:val="100"/>
        </w:rPr>
        <w:t>IIT Kanpur</w:t>
      </w:r>
    </w:p>
    <w:p w:rsidR="002D63CE" w:rsidRPr="00DB1B27" w:rsidRDefault="00B931E5" w:rsidP="0098355A">
      <w:pPr>
        <w:spacing w:after="0"/>
        <w:jc w:val="both"/>
        <w:rPr>
          <w:rFonts w:ascii="Times New Roman" w:hAnsi="Times New Roman" w:cs="Times New Roman"/>
          <w:b/>
          <w:sz w:val="100"/>
          <w:szCs w:val="100"/>
        </w:rPr>
      </w:pPr>
      <w:r w:rsidRPr="00B931E5"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50" type="#_x0000_t202" style="position:absolute;left:0;text-align:left;margin-left:-1.75pt;margin-top:27.5pt;width:464.95pt;height:89.6pt;z-index:251682816;mso-width-relative:margin;mso-height-relative:margin" strokecolor="white [3212]">
            <v:textbox style="mso-next-textbox:#_x0000_s1050">
              <w:txbxContent>
                <w:p w:rsidR="002D63CE" w:rsidRPr="005A7D52" w:rsidRDefault="002D63CE" w:rsidP="002D63CE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</w:pPr>
                  <w:r w:rsidRPr="005A7D52"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  <w:r w:rsidR="005A7D52"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  <w:t xml:space="preserve">acility Convener </w:t>
                  </w:r>
                  <w:r w:rsidR="00440887"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  <w:t xml:space="preserve">                                                Instrument Expert          </w:t>
                  </w:r>
                </w:p>
                <w:p w:rsidR="002D63CE" w:rsidRPr="005A7D52" w:rsidRDefault="002D63CE" w:rsidP="002D63CE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</w:pPr>
                  <w:r w:rsidRPr="005A7D52"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  <w:t>Dr. Nilesh Prakash Gurao</w:t>
                  </w:r>
                  <w:r w:rsidR="00440887"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  <w:t xml:space="preserve">                                   Mr. Ravi Srivastav</w:t>
                  </w:r>
                </w:p>
                <w:p w:rsidR="00440887" w:rsidRPr="005A7D52" w:rsidRDefault="002D63CE" w:rsidP="00440887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</w:pPr>
                  <w:r w:rsidRPr="005A7D52"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  <w:t>Assistant Professor</w:t>
                  </w:r>
                  <w:r w:rsidR="00440887" w:rsidRPr="00440887"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  <w:t xml:space="preserve"> </w:t>
                  </w:r>
                  <w:r w:rsidR="00440887"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  <w:t xml:space="preserve">                          </w:t>
                  </w:r>
                  <w:r w:rsidR="00440887" w:rsidRPr="005A7D52"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  <w:t>MSE Department, IIT Kanpur</w:t>
                  </w:r>
                </w:p>
                <w:p w:rsidR="002D63CE" w:rsidRPr="005A7D52" w:rsidRDefault="002D63CE" w:rsidP="002D63CE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</w:pPr>
                  <w:r w:rsidRPr="005A7D52"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  <w:t>MSE Department</w:t>
                  </w:r>
                  <w:r w:rsidR="005A7D52" w:rsidRPr="005A7D52"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  <w:t>, IIT Kanpur</w:t>
                  </w:r>
                </w:p>
              </w:txbxContent>
            </v:textbox>
          </v:shape>
        </w:pict>
      </w:r>
    </w:p>
    <w:p w:rsidR="006C6CE2" w:rsidRDefault="006C6CE2" w:rsidP="009835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Operating </w:t>
      </w:r>
    </w:p>
    <w:p w:rsidR="006C6CE2" w:rsidRPr="0098355A" w:rsidRDefault="006C6CE2" w:rsidP="0098355A">
      <w:pPr>
        <w:spacing w:line="360" w:lineRule="auto"/>
        <w:jc w:val="both"/>
        <w:rPr>
          <w:rFonts w:ascii="Perpetua Titling MT" w:hAnsi="Perpetua Titling MT" w:cs="Times New Roman"/>
          <w:b/>
          <w:sz w:val="34"/>
          <w:szCs w:val="24"/>
          <w:u w:val="single"/>
        </w:rPr>
      </w:pPr>
      <w:r w:rsidRPr="0098355A">
        <w:rPr>
          <w:rFonts w:ascii="Perpetua Titling MT" w:hAnsi="Perpetua Titling MT" w:cs="Times New Roman"/>
          <w:b/>
          <w:sz w:val="34"/>
          <w:szCs w:val="24"/>
          <w:u w:val="single"/>
        </w:rPr>
        <w:lastRenderedPageBreak/>
        <w:t>Operating procedure for thin film</w:t>
      </w:r>
      <w:r w:rsidR="0098355A" w:rsidRPr="0098355A">
        <w:rPr>
          <w:rFonts w:ascii="Perpetua Titling MT" w:hAnsi="Perpetua Titling MT" w:cs="Times New Roman"/>
          <w:b/>
          <w:sz w:val="34"/>
          <w:szCs w:val="24"/>
          <w:u w:val="single"/>
        </w:rPr>
        <w:t xml:space="preserve"> mode</w:t>
      </w:r>
    </w:p>
    <w:p w:rsidR="00171613" w:rsidRPr="0098355A" w:rsidRDefault="00171613" w:rsidP="0098355A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55A">
        <w:rPr>
          <w:rFonts w:ascii="Times New Roman" w:hAnsi="Times New Roman" w:cs="Times New Roman"/>
          <w:sz w:val="28"/>
          <w:szCs w:val="28"/>
        </w:rPr>
        <w:t>Install thin film optics on the i.e. parabolic mirror on the incident beam side, collimator on the diffracted beam side.</w:t>
      </w:r>
    </w:p>
    <w:p w:rsidR="006C6CE2" w:rsidRPr="0098355A" w:rsidRDefault="00B931E5" w:rsidP="0098355A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35" style="position:absolute;left:0;text-align:left;margin-left:33.45pt;margin-top:-.05pt;width:150.5pt;height:18.7pt;z-index:251795456" fillcolor="#92d050">
            <v:fill opacity="38011f"/>
          </v:rect>
        </w:pict>
      </w:r>
      <w:r w:rsidR="00171613" w:rsidRPr="0098355A">
        <w:rPr>
          <w:rFonts w:ascii="Times New Roman" w:hAnsi="Times New Roman" w:cs="Times New Roman"/>
          <w:sz w:val="28"/>
          <w:szCs w:val="28"/>
        </w:rPr>
        <w:t xml:space="preserve">Power ON </w:t>
      </w:r>
      <w:r w:rsidR="00C86908" w:rsidRPr="0098355A">
        <w:rPr>
          <w:rFonts w:ascii="Times New Roman" w:hAnsi="Times New Roman" w:cs="Times New Roman"/>
          <w:sz w:val="28"/>
          <w:szCs w:val="28"/>
        </w:rPr>
        <w:t xml:space="preserve">XRD Machine </w:t>
      </w:r>
      <w:r w:rsidR="00171613" w:rsidRPr="0098355A">
        <w:rPr>
          <w:rFonts w:ascii="Times New Roman" w:hAnsi="Times New Roman" w:cs="Times New Roman"/>
          <w:sz w:val="28"/>
          <w:szCs w:val="28"/>
        </w:rPr>
        <w:t>MCB (on backside wall of the XRD machine)</w:t>
      </w:r>
    </w:p>
    <w:p w:rsidR="00171613" w:rsidRPr="0098355A" w:rsidRDefault="00B931E5" w:rsidP="0098355A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36" style="position:absolute;left:0;text-align:left;margin-left:34.2pt;margin-top:0;width:150.5pt;height:18.7pt;z-index:251796480" fillcolor="#92d050">
            <v:fill opacity="38011f"/>
          </v:rect>
        </w:pict>
      </w:r>
      <w:r w:rsidR="00171613" w:rsidRPr="0098355A">
        <w:rPr>
          <w:rFonts w:ascii="Times New Roman" w:hAnsi="Times New Roman" w:cs="Times New Roman"/>
          <w:sz w:val="28"/>
          <w:szCs w:val="28"/>
        </w:rPr>
        <w:t>Power ON diffractometer (</w:t>
      </w:r>
      <w:r w:rsidR="00C86908" w:rsidRPr="0098355A">
        <w:rPr>
          <w:rFonts w:ascii="Times New Roman" w:hAnsi="Times New Roman" w:cs="Times New Roman"/>
          <w:sz w:val="28"/>
          <w:szCs w:val="28"/>
        </w:rPr>
        <w:t>press the button o</w:t>
      </w:r>
      <w:r w:rsidR="00171613" w:rsidRPr="0098355A">
        <w:rPr>
          <w:rFonts w:ascii="Times New Roman" w:hAnsi="Times New Roman" w:cs="Times New Roman"/>
          <w:sz w:val="28"/>
          <w:szCs w:val="28"/>
        </w:rPr>
        <w:t xml:space="preserve"> the XRD Panel)</w:t>
      </w:r>
    </w:p>
    <w:p w:rsidR="00171613" w:rsidRPr="0098355A" w:rsidRDefault="00B931E5" w:rsidP="0098355A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38" style="position:absolute;left:0;text-align:left;margin-left:34.2pt;margin-top:30.8pt;width:90.3pt;height:18.7pt;z-index:251798528" fillcolor="#92d050">
            <v:fill opacity="38011f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37" style="position:absolute;left:0;text-align:left;margin-left:34.2pt;margin-top:.8pt;width:144.3pt;height:18.7pt;z-index:251797504" fillcolor="#92d050">
            <v:fill opacity="38011f"/>
          </v:rect>
        </w:pict>
      </w:r>
      <w:r w:rsidR="00171613" w:rsidRPr="0098355A">
        <w:rPr>
          <w:rFonts w:ascii="Times New Roman" w:hAnsi="Times New Roman" w:cs="Times New Roman"/>
          <w:sz w:val="28"/>
          <w:szCs w:val="28"/>
        </w:rPr>
        <w:t>Power ON Chiller MCB</w:t>
      </w:r>
      <w:r w:rsidR="00C86908" w:rsidRPr="00983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613" w:rsidRPr="0098355A" w:rsidRDefault="00B931E5" w:rsidP="0098355A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39" style="position:absolute;left:0;text-align:left;margin-left:37.5pt;margin-top:95.35pt;width:118.5pt;height:18.7pt;z-index:251799552" fillcolor="#92d050">
            <v:fill opacity="38011f"/>
          </v:rect>
        </w:pict>
      </w:r>
      <w:r w:rsidR="00171613" w:rsidRPr="0098355A">
        <w:rPr>
          <w:rFonts w:ascii="Times New Roman" w:hAnsi="Times New Roman" w:cs="Times New Roman"/>
          <w:sz w:val="28"/>
          <w:szCs w:val="28"/>
        </w:rPr>
        <w:t>Turn the Key (on Diffractometer) quarter clockwise. (wait for few minutes to initialise the machine, default voltage and current values 30kV and 10mA will appear)</w:t>
      </w:r>
    </w:p>
    <w:p w:rsidR="00171613" w:rsidRPr="0098355A" w:rsidRDefault="00B931E5" w:rsidP="0098355A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89" type="#_x0000_t202" style="position:absolute;left:0;text-align:left;margin-left:42.05pt;margin-top:53.9pt;width:411.7pt;height:203.6pt;z-index:251742208;mso-width-relative:margin;mso-height-relative:margin">
            <v:textbox style="mso-next-textbox:#_x0000_s1089">
              <w:txbxContent>
                <w:p w:rsidR="00C86908" w:rsidRDefault="00C86908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83012" cy="2466975"/>
                        <wp:effectExtent l="19050" t="0" r="3338" b="0"/>
                        <wp:docPr id="57" name="Picture 24" descr="C:\Users\admin\Desktop\Ravi\PAN Analytical\1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admin\Desktop\Ravi\PAN Analytical\1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8142" cy="2479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1613" w:rsidRPr="0098355A">
        <w:rPr>
          <w:rFonts w:ascii="Times New Roman" w:hAnsi="Times New Roman" w:cs="Times New Roman"/>
          <w:sz w:val="28"/>
          <w:szCs w:val="28"/>
        </w:rPr>
        <w:t xml:space="preserve"> Open Data collector</w:t>
      </w:r>
      <w:r w:rsidR="002A46AB" w:rsidRPr="0098355A">
        <w:rPr>
          <w:rFonts w:ascii="Times New Roman" w:hAnsi="Times New Roman" w:cs="Times New Roman"/>
          <w:sz w:val="28"/>
          <w:szCs w:val="28"/>
        </w:rPr>
        <w:t xml:space="preserve"> software</w:t>
      </w:r>
      <w:r w:rsidR="00C86908" w:rsidRPr="0098355A">
        <w:rPr>
          <w:rFonts w:ascii="Times New Roman" w:hAnsi="Times New Roman" w:cs="Times New Roman"/>
          <w:sz w:val="28"/>
          <w:szCs w:val="28"/>
        </w:rPr>
        <w:t xml:space="preserve"> on the computer</w:t>
      </w:r>
      <w:r w:rsidR="002A46AB" w:rsidRPr="0098355A">
        <w:rPr>
          <w:rFonts w:ascii="Times New Roman" w:hAnsi="Times New Roman" w:cs="Times New Roman"/>
          <w:sz w:val="28"/>
          <w:szCs w:val="28"/>
        </w:rPr>
        <w:t>.</w:t>
      </w:r>
      <w:r w:rsidR="00C86908" w:rsidRPr="0098355A">
        <w:rPr>
          <w:rFonts w:ascii="Times New Roman" w:hAnsi="Times New Roman" w:cs="Times New Roman"/>
          <w:sz w:val="28"/>
          <w:szCs w:val="28"/>
        </w:rPr>
        <w:t xml:space="preserve"> Following window will appear</w:t>
      </w:r>
    </w:p>
    <w:p w:rsidR="00C86908" w:rsidRDefault="00B931E5" w:rsidP="009835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101" type="#_x0000_t202" style="position:absolute;left:0;text-align:left;margin-left:106.85pt;margin-top:7.35pt;width:36pt;height:22.25pt;z-index:251761664;mso-width-relative:margin;mso-height-relative:margin;v-text-anchor:middle" strokecolor="white [3212]">
            <v:textbox>
              <w:txbxContent>
                <w:p w:rsidR="00F8088A" w:rsidRDefault="00F8088A" w:rsidP="00F8088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96427" cy="182880"/>
                        <wp:effectExtent l="19050" t="0" r="0" b="0"/>
                        <wp:docPr id="257" name="Picture 2" descr="C:\Users\admin\Desktop\Ravi\PAN Analytical\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Ravi\PAN Analytical\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427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0" type="#_x0000_t67" style="position:absolute;left:0;text-align:left;margin-left:109.5pt;margin-top:9.95pt;width:28.8pt;height:43.2pt;z-index:251744256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</w:p>
    <w:p w:rsidR="00C86908" w:rsidRDefault="00C86908" w:rsidP="009835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908" w:rsidRDefault="00B931E5" w:rsidP="009835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1E5"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88" type="#_x0000_t202" style="position:absolute;left:0;text-align:left;margin-left:82.5pt;margin-top:4.55pt;width:352.5pt;height:90pt;z-index:251743232;mso-width-relative:margin;mso-height-relative:margin">
            <v:textbox style="mso-next-textbox:#_x0000_s1088">
              <w:txbxContent>
                <w:p w:rsidR="00C86908" w:rsidRDefault="00C86908">
                  <w:r w:rsidRPr="00C86908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430182" cy="1085850"/>
                        <wp:effectExtent l="19050" t="0" r="8468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esktop\Ravi\PAN Analytica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r="57259" b="477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0799" cy="1090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86908" w:rsidRDefault="00C86908" w:rsidP="009835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55A" w:rsidRDefault="0098355A" w:rsidP="009835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908" w:rsidRDefault="00C86908" w:rsidP="009835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908" w:rsidRDefault="00C86908" w:rsidP="009835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908" w:rsidRDefault="00C86908" w:rsidP="009835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908" w:rsidRDefault="00C86908" w:rsidP="009835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908" w:rsidRDefault="00B931E5" w:rsidP="009835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44" style="position:absolute;left:0;text-align:left;margin-left:166.2pt;margin-top:20.25pt;width:50.4pt;height:18.7pt;z-index:251801600" fillcolor="#92d050">
            <v:fill opacity="38011f"/>
          </v:rect>
        </w:pict>
      </w:r>
      <w:r w:rsidRPr="00B931E5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34" style="position:absolute;left:0;text-align:left;margin-left:71.25pt;margin-top:18.05pt;width:66.3pt;height:18.7pt;z-index:251794432" fillcolor="#92d050">
            <v:fill opacity="38011f"/>
          </v:rect>
        </w:pict>
      </w:r>
    </w:p>
    <w:p w:rsidR="00D379E8" w:rsidRPr="0098355A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91" type="#_x0000_t202" style="position:absolute;left:0;text-align:left;margin-left:42.05pt;margin-top:21.25pt;width:411.7pt;height:126.85pt;z-index:251746304;mso-width-relative:margin;mso-height-relative:margin">
            <v:textbox style="mso-next-textbox:#_x0000_s1091">
              <w:txbxContent>
                <w:p w:rsidR="0098355A" w:rsidRDefault="0098355A">
                  <w:r w:rsidRPr="0098355A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95875" cy="1543050"/>
                        <wp:effectExtent l="19050" t="0" r="9525" b="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Desktop\Ravi\PAN Analytica\2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0558" cy="1544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46AB" w:rsidRPr="0098355A">
        <w:rPr>
          <w:rFonts w:ascii="Times New Roman" w:hAnsi="Times New Roman" w:cs="Times New Roman"/>
          <w:sz w:val="28"/>
          <w:szCs w:val="28"/>
        </w:rPr>
        <w:t xml:space="preserve">Go to </w:t>
      </w:r>
      <w:r w:rsidR="000D0E91">
        <w:rPr>
          <w:rFonts w:ascii="Times New Roman" w:hAnsi="Times New Roman" w:cs="Times New Roman"/>
          <w:sz w:val="28"/>
          <w:szCs w:val="28"/>
        </w:rPr>
        <w:t>I</w:t>
      </w:r>
      <w:r w:rsidR="002A46AB" w:rsidRPr="0098355A">
        <w:rPr>
          <w:rFonts w:ascii="Times New Roman" w:hAnsi="Times New Roman" w:cs="Times New Roman"/>
          <w:sz w:val="28"/>
          <w:szCs w:val="28"/>
        </w:rPr>
        <w:t>nstrument and connect.</w:t>
      </w:r>
    </w:p>
    <w:p w:rsidR="0098355A" w:rsidRDefault="0098355A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55A" w:rsidRDefault="0098355A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55A" w:rsidRDefault="0098355A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59D6" w:rsidRPr="0098355A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lastRenderedPageBreak/>
        <w:pict>
          <v:shape id="_x0000_s1092" type="#_x0000_t202" style="position:absolute;left:0;text-align:left;margin-left:38.3pt;margin-top:24.9pt;width:410.95pt;height:190.35pt;z-index:251748352;mso-width-relative:margin;mso-height-relative:margin">
            <v:textbox>
              <w:txbxContent>
                <w:p w:rsidR="007E09F2" w:rsidRDefault="007E09F2">
                  <w:r w:rsidRPr="007E09F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991100" cy="2325870"/>
                        <wp:effectExtent l="19050" t="0" r="0" b="0"/>
                        <wp:docPr id="90" name="Picture 5" descr="C:\Users\admin\Desktop\Ravi\PAN Analytica\3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\Desktop\Ravi\PAN Analytica\3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380" cy="2330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59D6" w:rsidRPr="0098355A">
        <w:rPr>
          <w:rFonts w:ascii="Times New Roman" w:hAnsi="Times New Roman" w:cs="Times New Roman"/>
          <w:sz w:val="28"/>
          <w:szCs w:val="28"/>
        </w:rPr>
        <w:t xml:space="preserve">Following message will appear click on OK. </w:t>
      </w:r>
    </w:p>
    <w:p w:rsidR="006859D6" w:rsidRDefault="00B931E5" w:rsidP="0098355A">
      <w:pPr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84" style="position:absolute;left:0;text-align:left;margin-left:348.5pt;margin-top:165.25pt;width:1in;height:5.05pt;z-index:251731968" strokecolor="white [3212]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83" style="position:absolute;left:0;text-align:left;margin-left:345.5pt;margin-top:154.25pt;width:1in;height:5.05pt;z-index:251730944" strokecolor="white [3212]"/>
        </w:pict>
      </w:r>
    </w:p>
    <w:p w:rsidR="006859D6" w:rsidRDefault="006859D6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9F2" w:rsidRDefault="007E09F2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9F2" w:rsidRDefault="007E09F2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9F2" w:rsidRDefault="007E09F2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9F2" w:rsidRDefault="007E09F2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6AB" w:rsidRDefault="00B931E5" w:rsidP="007E09F2">
      <w:pPr>
        <w:pStyle w:val="ListParagraph"/>
        <w:numPr>
          <w:ilvl w:val="0"/>
          <w:numId w:val="2"/>
        </w:numPr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93" type="#_x0000_t202" style="position:absolute;left:0;text-align:left;margin-left:38.3pt;margin-top:29.2pt;width:410.95pt;height:239.95pt;z-index:251750400;mso-width-relative:margin;mso-height-relative:margin">
            <v:textbox style="mso-next-textbox:#_x0000_s1093">
              <w:txbxContent>
                <w:p w:rsidR="007E09F2" w:rsidRDefault="007E09F2">
                  <w:r w:rsidRPr="007E09F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48249" cy="2876550"/>
                        <wp:effectExtent l="19050" t="0" r="1" b="0"/>
                        <wp:docPr id="92" name="Picture 6" descr="C:\Users\admin\Desktop\Ravi\PAN Analytica\4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Desktop\Ravi\PAN Analytica\4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r="3184" b="33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9490" cy="2877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59D6" w:rsidRPr="007E09F2">
        <w:rPr>
          <w:rFonts w:ascii="Times New Roman" w:hAnsi="Times New Roman" w:cs="Times New Roman"/>
          <w:sz w:val="28"/>
          <w:szCs w:val="28"/>
        </w:rPr>
        <w:t xml:space="preserve">Following window will appear </w:t>
      </w:r>
    </w:p>
    <w:p w:rsidR="007E09F2" w:rsidRPr="007E09F2" w:rsidRDefault="00B931E5" w:rsidP="007E09F2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02" type="#_x0000_t202" style="position:absolute;left:0;text-align:left;margin-left:105.5pt;margin-top:25.5pt;width:36pt;height:22.25pt;z-index:251762688;mso-width-relative:margin;mso-height-relative:margin;v-text-anchor:middle" strokecolor="white [3212]">
            <v:textbox>
              <w:txbxContent>
                <w:p w:rsidR="00F8088A" w:rsidRDefault="00F8088A" w:rsidP="00F8088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96427" cy="182880"/>
                        <wp:effectExtent l="19050" t="0" r="0" b="0"/>
                        <wp:docPr id="70" name="Picture 2" descr="C:\Users\admin\Desktop\Ravi\PAN Analytical\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Ravi\PAN Analytical\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427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en-US" w:eastAsia="zh-TW"/>
        </w:rPr>
        <w:pict>
          <v:shape id="_x0000_s1052" type="#_x0000_t202" style="position:absolute;left:0;text-align:left;margin-left:149pt;margin-top:20.6pt;width:196pt;height:195.75pt;z-index:251760640;mso-width-relative:margin;mso-height-relative:margin">
            <v:textbox style="mso-next-textbox:#_x0000_s1052">
              <w:txbxContent>
                <w:p w:rsidR="006859D6" w:rsidRDefault="006859D6">
                  <w:r w:rsidRPr="006859D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200275" cy="2400300"/>
                        <wp:effectExtent l="19050" t="0" r="9525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Desktop\Ravi\PAN Analytica\4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2019" cy="2402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59D6" w:rsidRDefault="00B931E5" w:rsidP="0098355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3" type="#_x0000_t13" style="position:absolute;left:0;text-align:left;margin-left:105.05pt;margin-top:8.85pt;width:50.4pt;height:16.5pt;rotation:2562055fd;z-index:251751424" fillcolor="#f79646 [3209]" strokecolor="#f2f2f2 [3041]" strokeweight="3pt">
            <v:shadow on="t" type="perspective" color="#974706 [1609]" opacity=".5" offset="1pt" offset2="-1pt"/>
          </v:shape>
        </w:pict>
      </w:r>
      <w:r w:rsidR="006859D6" w:rsidRPr="007E09F2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7E09F2" w:rsidRDefault="007E09F2" w:rsidP="0098355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7E09F2" w:rsidRDefault="007E09F2" w:rsidP="0098355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7E09F2" w:rsidRDefault="007E09F2" w:rsidP="0098355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7E09F2" w:rsidRDefault="007E09F2" w:rsidP="0098355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7E09F2" w:rsidRDefault="007E09F2" w:rsidP="0098355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6859D6" w:rsidRPr="007E09F2" w:rsidRDefault="00B931E5" w:rsidP="007E09F2">
      <w:pPr>
        <w:pStyle w:val="ListParagraph"/>
        <w:numPr>
          <w:ilvl w:val="0"/>
          <w:numId w:val="2"/>
        </w:numPr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33" style="position:absolute;left:0;text-align:left;margin-left:76.75pt;margin-top:6.25pt;width:130.25pt;height:18.7pt;z-index:251793408" fillcolor="#92d050">
            <v:fill opacity="38011f"/>
          </v:rect>
        </w:pict>
      </w: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54" type="#_x0000_t202" style="position:absolute;left:0;text-align:left;margin-left:34.5pt;margin-top:51.15pt;width:414.75pt;height:183.1pt;z-index:251689984;mso-width-relative:margin;mso-height-relative:margin">
            <v:textbox style="mso-next-textbox:#_x0000_s1054">
              <w:txbxContent>
                <w:p w:rsidR="006859D6" w:rsidRDefault="006859D6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89150" cy="2133600"/>
                        <wp:effectExtent l="19050" t="0" r="6350" b="0"/>
                        <wp:docPr id="14" name="Picture 8" descr="C:\Users\admin\Desktop\Ravi\PAN Analytica\5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\Desktop\Ravi\PAN Analytica\5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59D6" w:rsidRPr="007E09F2">
        <w:rPr>
          <w:rFonts w:ascii="Times New Roman" w:hAnsi="Times New Roman" w:cs="Times New Roman"/>
          <w:sz w:val="28"/>
          <w:szCs w:val="28"/>
        </w:rPr>
        <w:t xml:space="preserve">Go to </w:t>
      </w:r>
      <w:r w:rsidR="00A70C97">
        <w:rPr>
          <w:rFonts w:ascii="Times New Roman" w:hAnsi="Times New Roman" w:cs="Times New Roman"/>
          <w:sz w:val="28"/>
          <w:szCs w:val="28"/>
        </w:rPr>
        <w:t>I</w:t>
      </w:r>
      <w:r w:rsidR="00FF62E7">
        <w:rPr>
          <w:rFonts w:ascii="Times New Roman" w:hAnsi="Times New Roman" w:cs="Times New Roman"/>
          <w:sz w:val="28"/>
          <w:szCs w:val="28"/>
        </w:rPr>
        <w:t>ncident beam optics and double c</w:t>
      </w:r>
      <w:r w:rsidR="006859D6" w:rsidRPr="007E09F2">
        <w:rPr>
          <w:rFonts w:ascii="Times New Roman" w:hAnsi="Times New Roman" w:cs="Times New Roman"/>
          <w:sz w:val="28"/>
          <w:szCs w:val="28"/>
        </w:rPr>
        <w:t xml:space="preserve">lick on incident beam path </w:t>
      </w:r>
      <w:r w:rsidR="00FF62E7">
        <w:rPr>
          <w:rFonts w:ascii="Times New Roman" w:hAnsi="Times New Roman" w:cs="Times New Roman"/>
          <w:sz w:val="28"/>
          <w:szCs w:val="28"/>
        </w:rPr>
        <w:t xml:space="preserve">following window will appear </w:t>
      </w:r>
      <w:r w:rsidR="006859D6" w:rsidRPr="007E09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9D6" w:rsidRPr="007E09F2" w:rsidRDefault="00B931E5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97" type="#_x0000_t202" style="position:absolute;left:0;text-align:left;margin-left:221.3pt;margin-top:.7pt;width:174.3pt;height:158.25pt;z-index:251756544;mso-width-relative:margin;mso-height-relative:margin">
            <v:textbox style="mso-next-textbox:#_x0000_s1097">
              <w:txbxContent>
                <w:p w:rsidR="00FF62E7" w:rsidRDefault="00FF62E7">
                  <w:r w:rsidRPr="00FF62E7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89150" cy="1891176"/>
                        <wp:effectExtent l="19050" t="0" r="6350" b="0"/>
                        <wp:docPr id="289" name="Picture 9" descr="C:\Users\admin\Desktop\Ravi\PAN Analytica\5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dmin\Desktop\Ravi\PAN Analytica\5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1891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C6CE2" w:rsidRPr="007E09F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CE2" w:rsidRPr="007E09F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CE2" w:rsidRPr="007E09F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9F2" w:rsidRDefault="007E09F2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Select the following parameters</w:t>
      </w:r>
    </w:p>
    <w:p w:rsidR="006C6CE2" w:rsidRDefault="00B931E5" w:rsidP="007E09F2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96" type="#_x0000_t202" style="position:absolute;left:0;text-align:left;margin-left:73.55pt;margin-top:19.35pt;width:217.45pt;height:192.75pt;z-index:251754496;mso-width-relative:margin;mso-height-relative:margin">
            <v:textbox style="mso-next-textbox:#_x0000_s1096">
              <w:txbxContent>
                <w:p w:rsidR="00FF62E7" w:rsidRDefault="00FF62E7" w:rsidP="00FF62E7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620004" cy="2371725"/>
                        <wp:effectExtent l="19050" t="0" r="8896" b="0"/>
                        <wp:docPr id="284" name="Picture 9" descr="C:\Users\admin\Desktop\Ravi\PAN Analytica\5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dmin\Desktop\Ravi\PAN Analytica\5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0004" cy="2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08EE" w:rsidRPr="007E09F2">
        <w:rPr>
          <w:rFonts w:ascii="Times New Roman" w:hAnsi="Times New Roman" w:cs="Times New Roman"/>
          <w:sz w:val="28"/>
          <w:szCs w:val="28"/>
        </w:rPr>
        <w:t>Prefix mode</w:t>
      </w:r>
      <w:r w:rsidR="007E09F2">
        <w:rPr>
          <w:rFonts w:ascii="Times New Roman" w:hAnsi="Times New Roman" w:cs="Times New Roman"/>
          <w:sz w:val="28"/>
          <w:szCs w:val="28"/>
        </w:rPr>
        <w:t>:</w:t>
      </w:r>
      <w:r w:rsidR="009508EE" w:rsidRPr="007E09F2">
        <w:rPr>
          <w:rFonts w:ascii="Times New Roman" w:hAnsi="Times New Roman" w:cs="Times New Roman"/>
          <w:sz w:val="28"/>
          <w:szCs w:val="28"/>
        </w:rPr>
        <w:t xml:space="preserve"> Parabolic beam mi</w:t>
      </w:r>
      <w:r w:rsidR="007E09F2">
        <w:rPr>
          <w:rFonts w:ascii="Times New Roman" w:hAnsi="Times New Roman" w:cs="Times New Roman"/>
          <w:sz w:val="28"/>
          <w:szCs w:val="28"/>
        </w:rPr>
        <w:t>rror Cu for refl.-trans spinner</w:t>
      </w:r>
    </w:p>
    <w:p w:rsidR="00FF62E7" w:rsidRDefault="00FF62E7" w:rsidP="00FF6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2E7" w:rsidRDefault="00FF62E7" w:rsidP="00FF6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2E7" w:rsidRDefault="00FF62E7" w:rsidP="00FF6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2E7" w:rsidRDefault="00FF62E7" w:rsidP="00FF6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12" w:rsidRDefault="00FC6112" w:rsidP="00FF6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2E7" w:rsidRDefault="00FF62E7" w:rsidP="00FF6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9F2" w:rsidRDefault="007E09F2" w:rsidP="007E09F2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Divergence slit: 1/16”</w:t>
      </w:r>
    </w:p>
    <w:p w:rsidR="00FF62E7" w:rsidRPr="00FF62E7" w:rsidRDefault="007E09F2" w:rsidP="00FF62E7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2E7">
        <w:rPr>
          <w:rFonts w:ascii="Times New Roman" w:hAnsi="Times New Roman" w:cs="Times New Roman"/>
          <w:sz w:val="28"/>
          <w:szCs w:val="28"/>
        </w:rPr>
        <w:t>Beam Attenuator: beam attenuator mirror Cu 0.2mm/Ni 0.2mm</w:t>
      </w:r>
    </w:p>
    <w:p w:rsidR="007E09F2" w:rsidRDefault="007E09F2" w:rsidP="007E09F2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Attenuator Factor: 1.00</w:t>
      </w:r>
    </w:p>
    <w:p w:rsidR="007E09F2" w:rsidRDefault="00B931E5" w:rsidP="007E09F2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95" type="#_x0000_t202" style="position:absolute;left:0;text-align:left;margin-left:72.05pt;margin-top:21pt;width:232.45pt;height:203.6pt;z-index:251753472;mso-width-relative:margin;mso-height-relative:margin">
            <v:textbox style="mso-next-textbox:#_x0000_s1095">
              <w:txbxContent>
                <w:p w:rsidR="00FF62E7" w:rsidRDefault="00FF62E7" w:rsidP="00FF62E7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19400" cy="2505075"/>
                        <wp:effectExtent l="19050" t="0" r="0" b="0"/>
                        <wp:docPr id="220" name="Picture 4" descr="C:\Users\admin\Desktop\Ravi\PAN Analytical\32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Desktop\Ravi\PAN Analytical\32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4520" cy="2509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09F2">
        <w:rPr>
          <w:rFonts w:ascii="Times New Roman" w:hAnsi="Times New Roman" w:cs="Times New Roman"/>
          <w:sz w:val="28"/>
          <w:szCs w:val="28"/>
        </w:rPr>
        <w:t>Usage: Do not Switch</w:t>
      </w:r>
    </w:p>
    <w:p w:rsidR="00FC6112" w:rsidRDefault="00FC6112" w:rsidP="00FC6112">
      <w:pPr>
        <w:pStyle w:val="ListParagraph"/>
        <w:spacing w:line="360" w:lineRule="auto"/>
        <w:ind w:left="1185"/>
        <w:jc w:val="both"/>
        <w:rPr>
          <w:rFonts w:ascii="Times New Roman" w:hAnsi="Times New Roman" w:cs="Times New Roman"/>
          <w:sz w:val="28"/>
          <w:szCs w:val="28"/>
        </w:rPr>
      </w:pPr>
    </w:p>
    <w:p w:rsidR="00FF62E7" w:rsidRDefault="00FF62E7" w:rsidP="00FF6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2E7" w:rsidRPr="00FF62E7" w:rsidRDefault="00FF62E7" w:rsidP="00FF6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2E7" w:rsidRDefault="00FF62E7" w:rsidP="00FF6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2E7" w:rsidRDefault="00FF62E7" w:rsidP="00FF6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2E7" w:rsidRDefault="00FF62E7" w:rsidP="00FF62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12" w:rsidRDefault="00FC6112" w:rsidP="00FF62E7">
      <w:pPr>
        <w:pStyle w:val="ListParagraph"/>
        <w:numPr>
          <w:ilvl w:val="1"/>
          <w:numId w:val="2"/>
        </w:numPr>
        <w:spacing w:before="360" w:line="360" w:lineRule="auto"/>
        <w:ind w:left="1181" w:hanging="4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Mask: None</w:t>
      </w:r>
    </w:p>
    <w:p w:rsidR="00FC6112" w:rsidRDefault="00FC6112" w:rsidP="00FF62E7">
      <w:pPr>
        <w:pStyle w:val="ListParagraph"/>
        <w:numPr>
          <w:ilvl w:val="1"/>
          <w:numId w:val="2"/>
        </w:numPr>
        <w:spacing w:before="360" w:line="360" w:lineRule="auto"/>
        <w:ind w:left="1181" w:hanging="4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Filter: None</w:t>
      </w:r>
    </w:p>
    <w:p w:rsidR="00FC6112" w:rsidRDefault="00FC6112" w:rsidP="00FF62E7">
      <w:pPr>
        <w:pStyle w:val="ListParagraph"/>
        <w:numPr>
          <w:ilvl w:val="1"/>
          <w:numId w:val="2"/>
        </w:numPr>
        <w:spacing w:before="360" w:line="360" w:lineRule="auto"/>
        <w:ind w:left="1181" w:hanging="4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Solar Slit: None</w:t>
      </w:r>
    </w:p>
    <w:p w:rsidR="00FC6112" w:rsidRDefault="00FC6112" w:rsidP="00FF62E7">
      <w:pPr>
        <w:pStyle w:val="ListParagraph"/>
        <w:numPr>
          <w:ilvl w:val="1"/>
          <w:numId w:val="2"/>
        </w:numPr>
        <w:spacing w:before="360" w:line="360" w:lineRule="auto"/>
        <w:ind w:left="1181" w:hanging="461"/>
        <w:jc w:val="both"/>
        <w:rPr>
          <w:rFonts w:ascii="Times New Roman" w:hAnsi="Times New Roman" w:cs="Times New Roman"/>
          <w:sz w:val="28"/>
          <w:szCs w:val="28"/>
        </w:rPr>
      </w:pPr>
      <w:r w:rsidRPr="00FC6112">
        <w:rPr>
          <w:rFonts w:ascii="Times New Roman" w:hAnsi="Times New Roman" w:cs="Times New Roman"/>
          <w:sz w:val="28"/>
          <w:szCs w:val="28"/>
        </w:rPr>
        <w:t>Antiscatter Slit: None</w:t>
      </w:r>
    </w:p>
    <w:p w:rsidR="00FF62E7" w:rsidRPr="00FC6112" w:rsidRDefault="00FF62E7" w:rsidP="00FF62E7">
      <w:pPr>
        <w:pStyle w:val="ListParagraph"/>
        <w:numPr>
          <w:ilvl w:val="1"/>
          <w:numId w:val="2"/>
        </w:numPr>
        <w:spacing w:before="360" w:line="360" w:lineRule="auto"/>
        <w:ind w:left="1181" w:hanging="461"/>
        <w:jc w:val="both"/>
        <w:rPr>
          <w:rFonts w:ascii="Times New Roman" w:hAnsi="Times New Roman" w:cs="Times New Roman"/>
          <w:sz w:val="28"/>
          <w:szCs w:val="28"/>
        </w:rPr>
      </w:pPr>
      <w:r w:rsidRPr="00FC6112">
        <w:rPr>
          <w:rFonts w:ascii="Times New Roman" w:hAnsi="Times New Roman" w:cs="Times New Roman"/>
          <w:sz w:val="28"/>
          <w:szCs w:val="28"/>
        </w:rPr>
        <w:t>Press Apply then OK.</w:t>
      </w:r>
    </w:p>
    <w:p w:rsidR="001F7938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pict>
          <v:rect id="_x0000_s1132" style="position:absolute;left:0;text-align:left;margin-left:69.75pt;margin-top:-.75pt;width:132.75pt;height:18.7pt;z-index:251792384" fillcolor="#92d050">
            <v:fill opacity="38011f"/>
          </v:rect>
        </w:pict>
      </w: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57" type="#_x0000_t202" style="position:absolute;left:0;text-align:left;margin-left:34.6pt;margin-top:43.35pt;width:404.15pt;height:272.25pt;z-index:251694080;mso-width-relative:margin;mso-height-relative:margin">
            <v:textbox style="mso-next-textbox:#_x0000_s1057">
              <w:txbxContent>
                <w:p w:rsidR="001F7938" w:rsidRDefault="001F7938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305050" cy="3181350"/>
                        <wp:effectExtent l="19050" t="0" r="0" b="0"/>
                        <wp:docPr id="1" name="Picture 1" descr="C:\Users\admin\Desktop\Ravi\PAN Analytica\13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Ravi\PAN Analytica\13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3181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0C97">
        <w:rPr>
          <w:rFonts w:ascii="Times New Roman" w:hAnsi="Times New Roman" w:cs="Times New Roman"/>
          <w:sz w:val="28"/>
          <w:szCs w:val="28"/>
        </w:rPr>
        <w:t>Go to D</w:t>
      </w:r>
      <w:r w:rsidR="001F7938" w:rsidRPr="007E09F2">
        <w:rPr>
          <w:rFonts w:ascii="Times New Roman" w:hAnsi="Times New Roman" w:cs="Times New Roman"/>
          <w:sz w:val="28"/>
          <w:szCs w:val="28"/>
        </w:rPr>
        <w:t>iffracted beam optics and double click on diffracted beam path</w:t>
      </w:r>
      <w:r w:rsidR="00501166" w:rsidRPr="007E09F2">
        <w:rPr>
          <w:rFonts w:ascii="Times New Roman" w:hAnsi="Times New Roman" w:cs="Times New Roman"/>
          <w:sz w:val="28"/>
          <w:szCs w:val="28"/>
        </w:rPr>
        <w:t>1</w:t>
      </w:r>
      <w:r w:rsidR="001F7938" w:rsidRPr="007E09F2">
        <w:rPr>
          <w:rFonts w:ascii="Times New Roman" w:hAnsi="Times New Roman" w:cs="Times New Roman"/>
          <w:sz w:val="28"/>
          <w:szCs w:val="28"/>
        </w:rPr>
        <w:t xml:space="preserve"> following window will appear</w:t>
      </w:r>
    </w:p>
    <w:p w:rsidR="001F7938" w:rsidRPr="007E09F2" w:rsidRDefault="001F7938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938" w:rsidRPr="007E09F2" w:rsidRDefault="00B931E5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58" type="#_x0000_t202" style="position:absolute;left:0;text-align:left;margin-left:229.4pt;margin-top:7.95pt;width:179.65pt;height:193.7pt;z-index:251696128;mso-width-percent:400;mso-width-percent:400;mso-width-relative:margin;mso-height-relative:margin">
            <v:textbox style="mso-next-textbox:#_x0000_s1058">
              <w:txbxContent>
                <w:p w:rsidR="001F7938" w:rsidRDefault="001F7938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89150" cy="2407651"/>
                        <wp:effectExtent l="19050" t="0" r="6350" b="0"/>
                        <wp:docPr id="4" name="Picture 3" descr="C:\Users\admin\Desktop\Ravi\PAN Analytica\13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esktop\Ravi\PAN Analytica\13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24076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7938" w:rsidRPr="007E09F2" w:rsidRDefault="001F7938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938" w:rsidRPr="007E09F2" w:rsidRDefault="001F7938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938" w:rsidRPr="007E09F2" w:rsidRDefault="001F7938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938" w:rsidRPr="007E09F2" w:rsidRDefault="001F7938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938" w:rsidRPr="007E09F2" w:rsidRDefault="001F7938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938" w:rsidRPr="007E09F2" w:rsidRDefault="001F7938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5C" w:rsidRDefault="00D4495C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Select the following parameters </w:t>
      </w:r>
    </w:p>
    <w:p w:rsidR="00F92B5A" w:rsidRDefault="00501166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95C">
        <w:rPr>
          <w:rFonts w:ascii="Times New Roman" w:hAnsi="Times New Roman" w:cs="Times New Roman"/>
          <w:sz w:val="28"/>
          <w:szCs w:val="28"/>
        </w:rPr>
        <w:t>PreFIX Module</w:t>
      </w:r>
      <w:r w:rsidR="00D4495C" w:rsidRPr="00D4495C">
        <w:rPr>
          <w:rFonts w:ascii="Times New Roman" w:hAnsi="Times New Roman" w:cs="Times New Roman"/>
          <w:sz w:val="28"/>
          <w:szCs w:val="28"/>
        </w:rPr>
        <w:t xml:space="preserve">: </w:t>
      </w:r>
      <w:r w:rsidRPr="00D4495C">
        <w:rPr>
          <w:rFonts w:ascii="Times New Roman" w:hAnsi="Times New Roman" w:cs="Times New Roman"/>
          <w:sz w:val="28"/>
          <w:szCs w:val="28"/>
        </w:rPr>
        <w:t>Parallel plate collimator 0.27”</w:t>
      </w:r>
    </w:p>
    <w:p w:rsidR="00D4495C" w:rsidRDefault="00D4495C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Detector Type: PIXcel 1D Detector[1]</w:t>
      </w:r>
    </w:p>
    <w:p w:rsidR="00D4495C" w:rsidRDefault="00D4495C" w:rsidP="00D4495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Receiving Slit: 0D</w:t>
      </w:r>
    </w:p>
    <w:p w:rsidR="00D4495C" w:rsidRDefault="00D4495C" w:rsidP="00D4495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Active length: 14.025</w:t>
      </w:r>
    </w:p>
    <w:p w:rsidR="00D4495C" w:rsidRDefault="00D4495C" w:rsidP="00D4495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Active channels:255</w:t>
      </w:r>
    </w:p>
    <w:p w:rsidR="00501166" w:rsidRDefault="00B931E5" w:rsidP="00D4495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61" type="#_x0000_t202" style="position:absolute;left:0;text-align:left;margin-left:34.6pt;margin-top:24.7pt;width:404.15pt;height:209.4pt;z-index:251697152;mso-width-relative:margin;mso-height-relative:margin">
            <v:textbox style="mso-next-textbox:#_x0000_s1061">
              <w:txbxContent>
                <w:p w:rsidR="00501166" w:rsidRDefault="00501166" w:rsidP="00501166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89150" cy="2759140"/>
                        <wp:effectExtent l="19050" t="0" r="6350" b="0"/>
                        <wp:docPr id="34" name="Picture 4" descr="C:\Users\admin\Desktop\Ravi\PAN Analytica\2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Desktop\Ravi\PAN Analytica\2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2759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01166" w:rsidRPr="007E09F2">
        <w:rPr>
          <w:rFonts w:ascii="Times New Roman" w:hAnsi="Times New Roman" w:cs="Times New Roman"/>
          <w:sz w:val="28"/>
          <w:szCs w:val="28"/>
        </w:rPr>
        <w:t>Used wavelength = K-Alpha1</w:t>
      </w:r>
    </w:p>
    <w:p w:rsidR="00D4495C" w:rsidRDefault="00B931E5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98" type="#_x0000_t202" style="position:absolute;left:0;text-align:left;margin-left:220.35pt;margin-top:4.75pt;width:179.65pt;height:190.5pt;z-index:251757568;mso-width-percent:400;mso-width-percent:400;mso-width-relative:margin;mso-height-relative:margin">
            <v:textbox style="mso-next-textbox:#_x0000_s1098">
              <w:txbxContent>
                <w:p w:rsidR="00D4495C" w:rsidRDefault="00D4495C" w:rsidP="00D4495C">
                  <w:r w:rsidRPr="00693D37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89150" cy="2286000"/>
                        <wp:effectExtent l="19050" t="0" r="6350" b="0"/>
                        <wp:docPr id="420" name="Picture 5" descr="C:\Users\admin\Desktop\Ravi\PAN Analytica\21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\Desktop\Ravi\PAN Analytica\21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166" w:rsidRDefault="00D4495C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95C">
        <w:rPr>
          <w:rFonts w:ascii="Times New Roman" w:hAnsi="Times New Roman" w:cs="Times New Roman"/>
          <w:sz w:val="28"/>
          <w:szCs w:val="28"/>
        </w:rPr>
        <w:lastRenderedPageBreak/>
        <w:t>All other options: None</w:t>
      </w:r>
    </w:p>
    <w:p w:rsidR="00D4495C" w:rsidRPr="00D4495C" w:rsidRDefault="00D4495C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Press Apply then OK.</w:t>
      </w:r>
    </w:p>
    <w:p w:rsidR="00D4495C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31" style="position:absolute;left:0;text-align:left;margin-left:211.5pt;margin-top:-.3pt;width:84.45pt;height:18.7pt;z-index:251791360" fillcolor="#92d050">
            <v:fill opacity="38011f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30" style="position:absolute;left:0;text-align:left;margin-left:75.75pt;margin-top:-.3pt;width:74.25pt;height:18.7pt;z-index:251790336" fillcolor="#92d050">
            <v:fill opacity="38011f"/>
          </v:rect>
        </w:pict>
      </w: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66" type="#_x0000_t202" style="position:absolute;left:0;text-align:left;margin-left:33.85pt;margin-top:25.55pt;width:409.45pt;height:200.95pt;z-index:251700224;mso-width-relative:margin;mso-height-relative:margin">
            <v:textbox style="mso-next-textbox:#_x0000_s1066">
              <w:txbxContent>
                <w:p w:rsidR="00050E75" w:rsidRDefault="00050E75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15536" cy="2413590"/>
                        <wp:effectExtent l="19050" t="0" r="0" b="0"/>
                        <wp:docPr id="2" name="Picture 1" descr="C:\Users\admin\Desktop\Ravi\PAN Analytical\29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Ravi\PAN Analytical\29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650" cy="241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0E75" w:rsidRPr="007E09F2">
        <w:rPr>
          <w:rFonts w:ascii="Times New Roman" w:hAnsi="Times New Roman" w:cs="Times New Roman"/>
          <w:sz w:val="28"/>
          <w:szCs w:val="28"/>
        </w:rPr>
        <w:t xml:space="preserve"> Go to user setting </w:t>
      </w:r>
      <w:r w:rsidR="00D4495C">
        <w:rPr>
          <w:rFonts w:ascii="Times New Roman" w:hAnsi="Times New Roman" w:cs="Times New Roman"/>
          <w:sz w:val="28"/>
          <w:szCs w:val="28"/>
        </w:rPr>
        <w:t xml:space="preserve"> and select sa</w:t>
      </w:r>
      <w:r w:rsidR="00050E75" w:rsidRPr="007E09F2">
        <w:rPr>
          <w:rFonts w:ascii="Times New Roman" w:hAnsi="Times New Roman" w:cs="Times New Roman"/>
          <w:sz w:val="28"/>
          <w:szCs w:val="28"/>
        </w:rPr>
        <w:t>mple offset</w:t>
      </w:r>
    </w:p>
    <w:p w:rsidR="00D4495C" w:rsidRDefault="00B931E5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68" type="#_x0000_t202" style="position:absolute;left:0;text-align:left;margin-left:275pt;margin-top:6.45pt;width:160.8pt;height:176.65pt;z-index:251702272;mso-width-relative:margin;mso-height-relative:margin">
            <v:textbox style="mso-next-textbox:#_x0000_s1068">
              <w:txbxContent>
                <w:p w:rsidR="00050E75" w:rsidRDefault="00050E75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53387" cy="2126511"/>
                        <wp:effectExtent l="19050" t="0" r="0" b="0"/>
                        <wp:docPr id="5" name="Picture 2" descr="C:\Users\admin\Desktop\Ravi\PAN Analytical\30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Ravi\PAN Analytical\30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561" cy="2135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5C" w:rsidRP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5C" w:rsidRDefault="00D4495C" w:rsidP="00D4495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Clear all offset </w:t>
      </w:r>
    </w:p>
    <w:p w:rsidR="00050E75" w:rsidRPr="007E09F2" w:rsidRDefault="00D4495C" w:rsidP="00D4495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Press OK</w:t>
      </w:r>
    </w:p>
    <w:p w:rsidR="00050E75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29" style="position:absolute;left:0;text-align:left;margin-left:265.5pt;margin-top:.35pt;width:54pt;height:18.7pt;z-index:251789312" fillcolor="#92d050">
            <v:fill opacity="38011f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28" style="position:absolute;left:0;text-align:left;margin-left:69.75pt;margin-top:.35pt;width:105pt;height:18.7pt;z-index:251788288" fillcolor="#92d050">
            <v:fill opacity="38011f"/>
          </v:rect>
        </w:pict>
      </w: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69" type="#_x0000_t202" style="position:absolute;left:0;text-align:left;margin-left:115.9pt;margin-top:43.1pt;width:179.65pt;height:145.25pt;z-index:251704320;mso-width-percent:400;mso-width-percent:400;mso-width-relative:margin;mso-height-relative:margin">
            <v:textbox style="mso-next-textbox:#_x0000_s1069">
              <w:txbxContent>
                <w:p w:rsidR="00050E75" w:rsidRDefault="00050E75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50440" cy="1771650"/>
                        <wp:effectExtent l="19050" t="0" r="6960" b="0"/>
                        <wp:docPr id="6" name="Picture 3" descr="C:\Users\admin\Desktop\Ravi\PAN Analytical\3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esktop\Ravi\PAN Analytical\3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4138" cy="177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0E75" w:rsidRPr="007E09F2">
        <w:rPr>
          <w:rFonts w:ascii="Times New Roman" w:hAnsi="Times New Roman" w:cs="Times New Roman"/>
          <w:sz w:val="28"/>
          <w:szCs w:val="28"/>
        </w:rPr>
        <w:t>Go to i</w:t>
      </w:r>
      <w:r w:rsidR="00D4495C">
        <w:rPr>
          <w:rFonts w:ascii="Times New Roman" w:hAnsi="Times New Roman" w:cs="Times New Roman"/>
          <w:sz w:val="28"/>
          <w:szCs w:val="28"/>
        </w:rPr>
        <w:t xml:space="preserve">nstrument setting </w:t>
      </w:r>
      <w:r w:rsidR="00050E75" w:rsidRPr="007E09F2">
        <w:rPr>
          <w:rFonts w:ascii="Times New Roman" w:hAnsi="Times New Roman" w:cs="Times New Roman"/>
          <w:sz w:val="28"/>
          <w:szCs w:val="28"/>
        </w:rPr>
        <w:t>double click on position</w:t>
      </w:r>
      <w:r w:rsidR="009457AD">
        <w:rPr>
          <w:rFonts w:ascii="Times New Roman" w:hAnsi="Times New Roman" w:cs="Times New Roman"/>
          <w:sz w:val="28"/>
          <w:szCs w:val="28"/>
        </w:rPr>
        <w:t xml:space="preserve"> following window will appear</w:t>
      </w:r>
    </w:p>
    <w:p w:rsid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95C" w:rsidRDefault="00D4495C" w:rsidP="00D4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88A" w:rsidRDefault="00F8088A" w:rsidP="00A32210">
      <w:pPr>
        <w:pStyle w:val="ListParagraph"/>
        <w:numPr>
          <w:ilvl w:val="0"/>
          <w:numId w:val="2"/>
        </w:numPr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Make the following entries</w:t>
      </w:r>
    </w:p>
    <w:p w:rsidR="00D4495C" w:rsidRPr="00F8088A" w:rsidRDefault="00D4495C" w:rsidP="00F8088A">
      <w:pPr>
        <w:pStyle w:val="ListParagraph"/>
        <w:numPr>
          <w:ilvl w:val="1"/>
          <w:numId w:val="2"/>
        </w:numPr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88A">
        <w:rPr>
          <w:rFonts w:ascii="Times New Roman" w:hAnsi="Times New Roman" w:cs="Times New Roman"/>
          <w:sz w:val="28"/>
          <w:szCs w:val="28"/>
        </w:rPr>
        <w:t>2theta: 0</w:t>
      </w:r>
    </w:p>
    <w:p w:rsidR="00D4495C" w:rsidRDefault="009C4E52" w:rsidP="00D4495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D4495C">
        <w:rPr>
          <w:rFonts w:ascii="Times New Roman" w:hAnsi="Times New Roman" w:cs="Times New Roman"/>
          <w:sz w:val="28"/>
          <w:szCs w:val="28"/>
        </w:rPr>
        <w:t>mega: 0</w:t>
      </w:r>
    </w:p>
    <w:p w:rsidR="00D4495C" w:rsidRDefault="009C4E52" w:rsidP="00D4495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Omega</w:t>
      </w:r>
      <w:r w:rsidR="00D4495C">
        <w:rPr>
          <w:rFonts w:ascii="Times New Roman" w:hAnsi="Times New Roman" w:cs="Times New Roman"/>
          <w:sz w:val="28"/>
          <w:szCs w:val="28"/>
        </w:rPr>
        <w:t xml:space="preserve"> offset</w:t>
      </w:r>
      <w:r>
        <w:rPr>
          <w:rFonts w:ascii="Times New Roman" w:hAnsi="Times New Roman" w:cs="Times New Roman"/>
          <w:sz w:val="28"/>
          <w:szCs w:val="28"/>
        </w:rPr>
        <w:t>: 0</w:t>
      </w:r>
    </w:p>
    <w:p w:rsidR="00A32210" w:rsidRDefault="00D4495C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210">
        <w:rPr>
          <w:rFonts w:ascii="Times New Roman" w:hAnsi="Times New Roman" w:cs="Times New Roman"/>
          <w:sz w:val="28"/>
          <w:szCs w:val="28"/>
        </w:rPr>
        <w:t>Phi: 0</w:t>
      </w:r>
    </w:p>
    <w:p w:rsidR="00050E75" w:rsidRPr="00A32210" w:rsidRDefault="009457AD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210">
        <w:rPr>
          <w:rFonts w:ascii="Times New Roman" w:hAnsi="Times New Roman" w:cs="Times New Roman"/>
          <w:sz w:val="28"/>
          <w:szCs w:val="28"/>
        </w:rPr>
        <w:t>Press Apply then OK.</w:t>
      </w:r>
    </w:p>
    <w:p w:rsidR="00F92B5A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pict>
          <v:rect id="_x0000_s1127" style="position:absolute;left:0;text-align:left;margin-left:1in;margin-top:-1.5pt;width:79.2pt;height:18.7pt;z-index:251787264" fillcolor="#92d050">
            <v:fill opacity="38011f"/>
          </v:rect>
        </w:pict>
      </w: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71" type="#_x0000_t202" style="position:absolute;left:0;text-align:left;margin-left:38.85pt;margin-top:26.1pt;width:395.2pt;height:203.25pt;z-index:251708416;mso-width-relative:margin;mso-height-relative:margin">
            <v:textbox style="mso-next-textbox:#_x0000_s1071">
              <w:txbxContent>
                <w:p w:rsidR="00F92B5A" w:rsidRDefault="00F92B5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09950" cy="2476500"/>
                        <wp:effectExtent l="19050" t="0" r="0" b="0"/>
                        <wp:docPr id="12" name="Picture 5" descr="C:\Users\admin\Desktop\Ravi\PAN Analytical\33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\Desktop\Ravi\PAN Analytical\33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9629" cy="2483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92B5A" w:rsidRPr="007E09F2">
        <w:rPr>
          <w:rFonts w:ascii="Times New Roman" w:hAnsi="Times New Roman" w:cs="Times New Roman"/>
          <w:sz w:val="28"/>
          <w:szCs w:val="28"/>
        </w:rPr>
        <w:t xml:space="preserve">Go to Manual Scan following window will appear. </w:t>
      </w:r>
    </w:p>
    <w:p w:rsidR="00F8088A" w:rsidRDefault="00F8088A" w:rsidP="00F808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88A" w:rsidRDefault="00B931E5" w:rsidP="00F808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72" type="#_x0000_t202" style="position:absolute;left:0;text-align:left;margin-left:215.25pt;margin-top:11.8pt;width:195.55pt;height:110.25pt;z-index:251710464;mso-width-relative:margin;mso-height-relative:margin">
            <v:textbox style="mso-next-textbox:#_x0000_s1072">
              <w:txbxContent>
                <w:p w:rsidR="00F92B5A" w:rsidRDefault="00F92B5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314575" cy="1295400"/>
                        <wp:effectExtent l="19050" t="0" r="9525" b="0"/>
                        <wp:docPr id="16" name="Picture 6" descr="C:\Users\admin\Desktop\Ravi\PAN Analytical\34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Desktop\Ravi\PAN Analytical\34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7850" cy="1297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088A" w:rsidRDefault="00F8088A" w:rsidP="00F808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88A" w:rsidRDefault="00F8088A" w:rsidP="00F808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88A" w:rsidRDefault="00F8088A" w:rsidP="00F808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88A" w:rsidRDefault="00F8088A" w:rsidP="00F808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88A" w:rsidRDefault="00F8088A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Select the following parameters</w:t>
      </w:r>
    </w:p>
    <w:p w:rsidR="00F8088A" w:rsidRDefault="00F8088A" w:rsidP="00F8088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Scan Axis : 2 theta</w:t>
      </w:r>
    </w:p>
    <w:p w:rsidR="00F8088A" w:rsidRDefault="00F8088A" w:rsidP="00F8088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Range : 1</w:t>
      </w:r>
      <w:r>
        <w:rPr>
          <w:rFonts w:ascii="Tahoma" w:hAnsi="Tahoma" w:cs="Tahoma"/>
          <w:sz w:val="28"/>
          <w:szCs w:val="28"/>
        </w:rPr>
        <w:t>°</w:t>
      </w:r>
    </w:p>
    <w:p w:rsidR="00F8088A" w:rsidRDefault="00B931E5" w:rsidP="00F8088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26" style="position:absolute;left:0;text-align:left;margin-left:69.75pt;margin-top:22.45pt;width:278.25pt;height:18.7pt;z-index:251786240" fillcolor="red">
            <v:fill opacity="38011f"/>
          </v:rect>
        </w:pict>
      </w:r>
      <w:r w:rsidR="00F8088A">
        <w:rPr>
          <w:rFonts w:ascii="Times New Roman" w:hAnsi="Times New Roman" w:cs="Times New Roman"/>
          <w:sz w:val="28"/>
          <w:szCs w:val="28"/>
        </w:rPr>
        <w:t>Time per step : 1</w:t>
      </w:r>
    </w:p>
    <w:p w:rsidR="00F8088A" w:rsidRDefault="00F8088A" w:rsidP="00F8088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NOT DISTURB OTHER PARAMETERS </w:t>
      </w:r>
    </w:p>
    <w:p w:rsidR="00E8057A" w:rsidRPr="00F8088A" w:rsidRDefault="00F8088A" w:rsidP="00F8088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88A">
        <w:rPr>
          <w:rFonts w:ascii="Times New Roman" w:hAnsi="Times New Roman" w:cs="Times New Roman"/>
          <w:sz w:val="28"/>
          <w:szCs w:val="28"/>
        </w:rPr>
        <w:t>Press Start</w:t>
      </w:r>
    </w:p>
    <w:p w:rsidR="00A32210" w:rsidRDefault="00E8057A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 xml:space="preserve"> Peak will appear.</w:t>
      </w:r>
    </w:p>
    <w:p w:rsidR="00A32210" w:rsidRDefault="00E8057A" w:rsidP="00A32210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Right click on the Peak</w:t>
      </w:r>
    </w:p>
    <w:p w:rsidR="00A32210" w:rsidRDefault="00A32210" w:rsidP="00A32210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</w:t>
      </w:r>
      <w:r w:rsidR="00E8057A" w:rsidRPr="007E09F2">
        <w:rPr>
          <w:rFonts w:ascii="Times New Roman" w:hAnsi="Times New Roman" w:cs="Times New Roman"/>
          <w:sz w:val="28"/>
          <w:szCs w:val="28"/>
        </w:rPr>
        <w:t>o to peak mode</w:t>
      </w:r>
    </w:p>
    <w:p w:rsidR="00050E75" w:rsidRPr="00A32210" w:rsidRDefault="00B931E5" w:rsidP="00A32210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25" style="position:absolute;left:0;text-align:left;margin-left:207.4pt;margin-top:22.35pt;width:134.6pt;height:18.7pt;z-index:251785216" fillcolor="#92d050">
            <v:fill opacity="38011f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24" style="position:absolute;left:0;text-align:left;margin-left:74.25pt;margin-top:22.35pt;width:70.5pt;height:18.7pt;z-index:251784192" fillcolor="#92d050">
            <v:fill opacity="38011f"/>
          </v:rect>
        </w:pict>
      </w:r>
      <w:r w:rsidR="00E8057A" w:rsidRPr="007E09F2">
        <w:rPr>
          <w:rFonts w:ascii="Times New Roman" w:hAnsi="Times New Roman" w:cs="Times New Roman"/>
          <w:sz w:val="28"/>
          <w:szCs w:val="28"/>
        </w:rPr>
        <w:t>Click on MOVE To</w:t>
      </w:r>
      <w:r w:rsidR="00A32210">
        <w:rPr>
          <w:rFonts w:ascii="Times New Roman" w:hAnsi="Times New Roman" w:cs="Times New Roman"/>
          <w:sz w:val="28"/>
          <w:szCs w:val="28"/>
        </w:rPr>
        <w:t xml:space="preserve"> then Close</w:t>
      </w:r>
    </w:p>
    <w:p w:rsidR="00050E75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73" type="#_x0000_t202" style="position:absolute;left:0;text-align:left;margin-left:56.1pt;margin-top:43.15pt;width:395.2pt;height:203.25pt;z-index:251712512;mso-width-relative:margin;mso-height-relative:margin">
            <v:textbox style="mso-next-textbox:#_x0000_s1073">
              <w:txbxContent>
                <w:p w:rsidR="00E8057A" w:rsidRDefault="00E8057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52775" cy="2484768"/>
                        <wp:effectExtent l="19050" t="0" r="9525" b="0"/>
                        <wp:docPr id="17" name="Picture 7" descr="C:\Users\admin\Desktop\Ravi\PAN Analytical\35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Desktop\Ravi\PAN Analytical\35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2775" cy="24847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8057A" w:rsidRPr="007E09F2">
        <w:rPr>
          <w:rFonts w:ascii="Times New Roman" w:hAnsi="Times New Roman" w:cs="Times New Roman"/>
          <w:sz w:val="28"/>
          <w:szCs w:val="28"/>
        </w:rPr>
        <w:t xml:space="preserve">Go to user setting </w:t>
      </w:r>
      <w:r w:rsidR="00A32210">
        <w:rPr>
          <w:rFonts w:ascii="Times New Roman" w:hAnsi="Times New Roman" w:cs="Times New Roman"/>
          <w:sz w:val="28"/>
          <w:szCs w:val="28"/>
        </w:rPr>
        <w:t xml:space="preserve"> and click </w:t>
      </w:r>
      <w:r w:rsidR="00E8057A" w:rsidRPr="007E09F2">
        <w:rPr>
          <w:rFonts w:ascii="Times New Roman" w:hAnsi="Times New Roman" w:cs="Times New Roman"/>
          <w:sz w:val="28"/>
          <w:szCs w:val="28"/>
        </w:rPr>
        <w:t>fine calibration offsets</w:t>
      </w:r>
      <w:r w:rsidR="00A32210">
        <w:rPr>
          <w:rFonts w:ascii="Times New Roman" w:hAnsi="Times New Roman" w:cs="Times New Roman"/>
          <w:sz w:val="28"/>
          <w:szCs w:val="28"/>
        </w:rPr>
        <w:t xml:space="preserve"> following window will appear </w:t>
      </w:r>
    </w:p>
    <w:p w:rsidR="00A32210" w:rsidRDefault="00A32210" w:rsidP="00A3221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2210" w:rsidRDefault="00B931E5" w:rsidP="00A3221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74" type="#_x0000_t202" style="position:absolute;left:0;text-align:left;margin-left:261pt;margin-top:10.7pt;width:184.3pt;height:125.7pt;z-index:251714560;mso-height-percent:200;mso-height-percent:200;mso-width-relative:margin;mso-height-relative:margin">
            <v:textbox style="mso-next-textbox:#_x0000_s1074;mso-fit-shape-to-text:t">
              <w:txbxContent>
                <w:p w:rsidR="00E8057A" w:rsidRDefault="00E8057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181225" cy="1343025"/>
                        <wp:effectExtent l="19050" t="0" r="9525" b="0"/>
                        <wp:docPr id="18" name="Picture 8" descr="C:\Users\admin\Desktop\Ravi\PAN Analytical\36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\Desktop\Ravi\PAN Analytical\36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22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210" w:rsidRPr="00A32210" w:rsidRDefault="00A32210" w:rsidP="00A3221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2210" w:rsidRDefault="00A32210" w:rsidP="00A322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210" w:rsidRDefault="00A32210" w:rsidP="00A322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210" w:rsidRDefault="00A32210" w:rsidP="00A32210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Set New = 0</w:t>
      </w:r>
    </w:p>
    <w:p w:rsidR="00A32210" w:rsidRPr="00A32210" w:rsidRDefault="00B931E5" w:rsidP="00A32210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23" style="position:absolute;left:0;text-align:left;margin-left:36.05pt;margin-top:22.35pt;width:97.2pt;height:18.7pt;z-index:251783168" fillcolor="#92d050">
            <v:fill opacity="38011f"/>
          </v:rect>
        </w:pict>
      </w:r>
      <w:r w:rsidR="00A32210">
        <w:rPr>
          <w:rFonts w:ascii="Times New Roman" w:hAnsi="Times New Roman" w:cs="Times New Roman"/>
          <w:sz w:val="28"/>
          <w:szCs w:val="28"/>
        </w:rPr>
        <w:t>Press OK</w:t>
      </w:r>
    </w:p>
    <w:p w:rsidR="00E8057A" w:rsidRPr="00A32210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75" type="#_x0000_t202" style="position:absolute;left:0;text-align:left;margin-left:39.05pt;margin-top:24.75pt;width:370.45pt;height:111.45pt;z-index:251716608;mso-width-relative:margin;mso-height-relative:margin">
            <v:textbox style="mso-next-textbox:#_x0000_s1075">
              <w:txbxContent>
                <w:p w:rsidR="00E8057A" w:rsidRDefault="00E8057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552950" cy="1247775"/>
                        <wp:effectExtent l="19050" t="0" r="0" b="0"/>
                        <wp:docPr id="19" name="Picture 9" descr="C:\Users\admin\Desktop\Ravi\PAN Analytical\37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dmin\Desktop\Ravi\PAN Analytical\37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295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8057A" w:rsidRPr="00A32210">
        <w:rPr>
          <w:rFonts w:ascii="Times New Roman" w:hAnsi="Times New Roman" w:cs="Times New Roman"/>
          <w:sz w:val="28"/>
          <w:szCs w:val="28"/>
        </w:rPr>
        <w:t xml:space="preserve">Click on </w:t>
      </w:r>
      <w:r w:rsidR="00A70C97">
        <w:rPr>
          <w:rFonts w:ascii="Times New Roman" w:hAnsi="Times New Roman" w:cs="Times New Roman"/>
          <w:sz w:val="28"/>
          <w:szCs w:val="28"/>
        </w:rPr>
        <w:t xml:space="preserve">Shutter to </w:t>
      </w:r>
      <w:r w:rsidR="00E8057A" w:rsidRPr="00A32210">
        <w:rPr>
          <w:rFonts w:ascii="Times New Roman" w:hAnsi="Times New Roman" w:cs="Times New Roman"/>
          <w:sz w:val="28"/>
          <w:szCs w:val="28"/>
        </w:rPr>
        <w:t xml:space="preserve">close shutter </w:t>
      </w:r>
    </w:p>
    <w:p w:rsidR="00E8057A" w:rsidRPr="007E09F2" w:rsidRDefault="00E8057A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57A" w:rsidRDefault="00E8057A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210" w:rsidRDefault="00A32210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210" w:rsidRPr="00A32210" w:rsidRDefault="00A32210" w:rsidP="00A32210">
      <w:pPr>
        <w:pStyle w:val="ListParagraph"/>
        <w:spacing w:before="480" w:line="360" w:lineRule="auto"/>
        <w:ind w:left="450"/>
        <w:jc w:val="both"/>
        <w:rPr>
          <w:rFonts w:ascii="Times New Roman" w:hAnsi="Times New Roman" w:cs="Times New Roman"/>
          <w:b/>
          <w:caps/>
          <w:color w:val="FF0000"/>
          <w:szCs w:val="28"/>
        </w:rPr>
      </w:pPr>
      <w:r w:rsidRPr="00A32210">
        <w:rPr>
          <w:rFonts w:ascii="Times New Roman" w:hAnsi="Times New Roman" w:cs="Times New Roman"/>
          <w:b/>
          <w:caps/>
          <w:color w:val="FF0000"/>
          <w:szCs w:val="28"/>
        </w:rPr>
        <w:t>** After manual scan OFF the Shutter by pressing on the icon. **</w:t>
      </w:r>
    </w:p>
    <w:p w:rsidR="0030122F" w:rsidRPr="00A32210" w:rsidRDefault="0030122F" w:rsidP="00A32210">
      <w:pPr>
        <w:pStyle w:val="ListParagraph"/>
        <w:numPr>
          <w:ilvl w:val="0"/>
          <w:numId w:val="2"/>
        </w:numPr>
        <w:spacing w:before="480" w:line="36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A32210">
        <w:rPr>
          <w:rFonts w:ascii="Times New Roman" w:hAnsi="Times New Roman" w:cs="Times New Roman"/>
          <w:sz w:val="28"/>
          <w:szCs w:val="28"/>
        </w:rPr>
        <w:t xml:space="preserve">Remove the Beam Attenuator Cu 0.2mm/Ni 0.2mm and insert </w:t>
      </w:r>
      <w:r w:rsidR="00A32210">
        <w:rPr>
          <w:rFonts w:ascii="Times New Roman" w:hAnsi="Times New Roman" w:cs="Times New Roman"/>
          <w:sz w:val="28"/>
          <w:szCs w:val="28"/>
        </w:rPr>
        <w:t xml:space="preserve">the </w:t>
      </w:r>
      <w:r w:rsidRPr="00A32210">
        <w:rPr>
          <w:rFonts w:ascii="Times New Roman" w:hAnsi="Times New Roman" w:cs="Times New Roman"/>
          <w:sz w:val="28"/>
          <w:szCs w:val="28"/>
        </w:rPr>
        <w:t>mask i.e. 10mm or 20mm (according to your requirement).</w:t>
      </w:r>
    </w:p>
    <w:p w:rsidR="0030122F" w:rsidRPr="007E09F2" w:rsidRDefault="00A32210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30122F" w:rsidRPr="007E09F2">
        <w:rPr>
          <w:rFonts w:ascii="Times New Roman" w:hAnsi="Times New Roman" w:cs="Times New Roman"/>
          <w:sz w:val="28"/>
          <w:szCs w:val="28"/>
        </w:rPr>
        <w:t xml:space="preserve">hange the divergence slit from 1/16” to 1/8” or 1/4" or 1/2" etc.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0122F" w:rsidRPr="007E09F2">
        <w:rPr>
          <w:rFonts w:ascii="Times New Roman" w:hAnsi="Times New Roman" w:cs="Times New Roman"/>
          <w:sz w:val="28"/>
          <w:szCs w:val="28"/>
        </w:rPr>
        <w:t>according to your requirement</w:t>
      </w:r>
      <w:r>
        <w:rPr>
          <w:rFonts w:ascii="Times New Roman" w:hAnsi="Times New Roman" w:cs="Times New Roman"/>
          <w:sz w:val="28"/>
          <w:szCs w:val="28"/>
        </w:rPr>
        <w:t>)</w:t>
      </w:r>
      <w:r w:rsidR="0030122F" w:rsidRPr="007E09F2">
        <w:rPr>
          <w:rFonts w:ascii="Times New Roman" w:hAnsi="Times New Roman" w:cs="Times New Roman"/>
          <w:sz w:val="28"/>
          <w:szCs w:val="28"/>
        </w:rPr>
        <w:t>.</w:t>
      </w:r>
    </w:p>
    <w:p w:rsidR="00E8057A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76" type="#_x0000_t202" style="position:absolute;left:0;text-align:left;margin-left:39.05pt;margin-top:24.2pt;width:398.2pt;height:246.35pt;z-index:251718656;mso-width-relative:margin;mso-height-relative:margin">
            <v:textbox style="mso-next-textbox:#_x0000_s1076">
              <w:txbxContent>
                <w:p w:rsidR="00F11523" w:rsidRDefault="00F1152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33775" cy="3048000"/>
                        <wp:effectExtent l="19050" t="0" r="9525" b="0"/>
                        <wp:docPr id="21" name="Picture 11" descr="C:\Users\admin\Desktop\Ravi\PAN Analytical\38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admin\Desktop\Ravi\PAN Analytical\38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6797" cy="3050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11523" w:rsidRPr="007E09F2">
        <w:rPr>
          <w:rFonts w:ascii="Times New Roman" w:hAnsi="Times New Roman" w:cs="Times New Roman"/>
          <w:sz w:val="28"/>
          <w:szCs w:val="28"/>
        </w:rPr>
        <w:t xml:space="preserve">Double click on sample stage reflection </w:t>
      </w:r>
      <w:r w:rsidR="00A32210">
        <w:rPr>
          <w:rFonts w:ascii="Times New Roman" w:hAnsi="Times New Roman" w:cs="Times New Roman"/>
          <w:sz w:val="28"/>
          <w:szCs w:val="28"/>
        </w:rPr>
        <w:t xml:space="preserve">and </w:t>
      </w:r>
      <w:r w:rsidR="00F11523" w:rsidRPr="007E09F2">
        <w:rPr>
          <w:rFonts w:ascii="Times New Roman" w:hAnsi="Times New Roman" w:cs="Times New Roman"/>
          <w:sz w:val="28"/>
          <w:szCs w:val="28"/>
        </w:rPr>
        <w:t>select sample stage.</w:t>
      </w:r>
    </w:p>
    <w:p w:rsidR="00F11523" w:rsidRPr="007E09F2" w:rsidRDefault="00B931E5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77" type="#_x0000_t202" style="position:absolute;left:0;text-align:left;margin-left:229.15pt;margin-top:26.5pt;width:197.6pt;height:206.9pt;z-index:251720704;mso-width-relative:margin;mso-height-relative:margin">
            <v:textbox style="mso-next-textbox:#_x0000_s1077">
              <w:txbxContent>
                <w:p w:rsidR="00F11523" w:rsidRDefault="00F1152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247900" cy="2505075"/>
                        <wp:effectExtent l="19050" t="0" r="0" b="0"/>
                        <wp:docPr id="22" name="Picture 12" descr="C:\Users\admin\Desktop\Ravi\PAN Analytical\39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admin\Desktop\Ravi\PAN Analytical\39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0362" cy="25078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1523" w:rsidRPr="007E09F2" w:rsidRDefault="00F11523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523" w:rsidRPr="007E09F2" w:rsidRDefault="00F11523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523" w:rsidRPr="007E09F2" w:rsidRDefault="00F11523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523" w:rsidRPr="007E09F2" w:rsidRDefault="00F11523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523" w:rsidRDefault="00F11523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523" w:rsidRPr="007E09F2" w:rsidRDefault="00F11523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9F2" w:rsidRPr="007E09F2" w:rsidRDefault="00F11523" w:rsidP="00A56AFA">
      <w:pPr>
        <w:pStyle w:val="ListParagraph"/>
        <w:numPr>
          <w:ilvl w:val="1"/>
          <w:numId w:val="2"/>
        </w:numPr>
        <w:spacing w:before="360" w:line="360" w:lineRule="auto"/>
        <w:ind w:left="1181" w:hanging="461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Untick Lift Up</w:t>
      </w:r>
    </w:p>
    <w:p w:rsidR="00C879F2" w:rsidRPr="007E09F2" w:rsidRDefault="00C879F2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Mount the sample</w:t>
      </w:r>
    </w:p>
    <w:p w:rsidR="00C879F2" w:rsidRPr="007E09F2" w:rsidRDefault="00C879F2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 xml:space="preserve">Tick Lift Up </w:t>
      </w:r>
    </w:p>
    <w:p w:rsidR="00C879F2" w:rsidRPr="007E09F2" w:rsidRDefault="00C879F2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Click on Apply then OK.</w:t>
      </w:r>
    </w:p>
    <w:p w:rsidR="00E8057A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pict>
          <v:rect id="_x0000_s1122" style="position:absolute;left:0;text-align:left;margin-left:69.75pt;margin-top:0;width:54pt;height:18.7pt;z-index:251782144" fillcolor="#92d050">
            <v:fill opacity="38011f"/>
          </v:rect>
        </w:pict>
      </w: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78" type="#_x0000_t202" style="position:absolute;left:0;text-align:left;margin-left:36.8pt;margin-top:29.05pt;width:404.55pt;height:162.95pt;z-index:251722752;mso-width-relative:margin;mso-height-relative:margin">
            <v:textbox style="mso-next-textbox:#_x0000_s1078">
              <w:txbxContent>
                <w:p w:rsidR="00A74364" w:rsidRDefault="00A7436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381375" cy="1981200"/>
                        <wp:effectExtent l="19050" t="0" r="9525" b="0"/>
                        <wp:docPr id="24" name="Picture 16" descr="C:\Users\admin\Desktop\Ravi\PAN Analytical\43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\Desktop\Ravi\PAN Analytical\43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37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11523" w:rsidRPr="007E09F2">
        <w:rPr>
          <w:rFonts w:ascii="Times New Roman" w:hAnsi="Times New Roman" w:cs="Times New Roman"/>
          <w:sz w:val="28"/>
          <w:szCs w:val="28"/>
        </w:rPr>
        <w:t xml:space="preserve">Go to Program </w:t>
      </w:r>
      <w:r w:rsidR="00A32210">
        <w:rPr>
          <w:rFonts w:ascii="Times New Roman" w:hAnsi="Times New Roman" w:cs="Times New Roman"/>
          <w:sz w:val="28"/>
          <w:szCs w:val="28"/>
        </w:rPr>
        <w:t xml:space="preserve">and </w:t>
      </w:r>
      <w:r w:rsidR="00F11523" w:rsidRPr="007E09F2">
        <w:rPr>
          <w:rFonts w:ascii="Times New Roman" w:hAnsi="Times New Roman" w:cs="Times New Roman"/>
          <w:sz w:val="28"/>
          <w:szCs w:val="28"/>
        </w:rPr>
        <w:t xml:space="preserve">Select New Program </w:t>
      </w:r>
      <w:r w:rsidR="00A32210">
        <w:rPr>
          <w:rFonts w:ascii="Times New Roman" w:hAnsi="Times New Roman" w:cs="Times New Roman"/>
          <w:sz w:val="28"/>
          <w:szCs w:val="28"/>
        </w:rPr>
        <w:t xml:space="preserve">following window will appear </w:t>
      </w:r>
    </w:p>
    <w:p w:rsidR="00A74364" w:rsidRPr="007E09F2" w:rsidRDefault="00A74364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364" w:rsidRPr="007E09F2" w:rsidRDefault="00B931E5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79" type="#_x0000_t202" style="position:absolute;left:0;text-align:left;margin-left:191.9pt;margin-top:6.7pt;width:241.6pt;height:80.8pt;z-index:251724800;mso-width-relative:margin;mso-height-relative:margin">
            <v:textbox style="mso-next-textbox:#_x0000_s1079">
              <w:txbxContent>
                <w:p w:rsidR="00A74364" w:rsidRDefault="00A7436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16161" cy="914400"/>
                        <wp:effectExtent l="19050" t="0" r="0" b="0"/>
                        <wp:docPr id="25" name="Picture 17" descr="C:\Users\admin\Desktop\Ravi\PAN Analytical\44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dmin\Desktop\Ravi\PAN Analytical\44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916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4364" w:rsidRPr="007E09F2" w:rsidRDefault="00A74364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364" w:rsidRPr="007E09F2" w:rsidRDefault="00A74364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FA" w:rsidRDefault="00A56AFA" w:rsidP="00A56AFA">
      <w:pPr>
        <w:pStyle w:val="ListParagraph"/>
        <w:numPr>
          <w:ilvl w:val="1"/>
          <w:numId w:val="2"/>
        </w:numPr>
        <w:spacing w:before="360" w:line="360" w:lineRule="auto"/>
        <w:ind w:left="1181" w:hanging="461"/>
        <w:jc w:val="both"/>
        <w:rPr>
          <w:rFonts w:ascii="Times New Roman" w:hAnsi="Times New Roman" w:cs="Times New Roman"/>
          <w:sz w:val="28"/>
          <w:szCs w:val="28"/>
        </w:rPr>
      </w:pPr>
    </w:p>
    <w:p w:rsidR="00A56AFA" w:rsidRDefault="00B931E5" w:rsidP="00A56AFA">
      <w:pPr>
        <w:pStyle w:val="ListParagraph"/>
        <w:numPr>
          <w:ilvl w:val="1"/>
          <w:numId w:val="2"/>
        </w:numPr>
        <w:spacing w:before="360" w:line="360" w:lineRule="auto"/>
        <w:ind w:left="1181" w:hanging="461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80" type="#_x0000_t202" style="position:absolute;left:0;text-align:left;margin-left:65.3pt;margin-top:19.7pt;width:308.2pt;height:175.15pt;z-index:251726848;mso-width-relative:margin;mso-height-relative:margin">
            <v:textbox style="mso-next-textbox:#_x0000_s1080">
              <w:txbxContent>
                <w:p w:rsidR="00A74364" w:rsidRDefault="00A74364">
                  <w:r w:rsidRPr="00A74364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629025" cy="2152650"/>
                        <wp:effectExtent l="19050" t="0" r="9525" b="0"/>
                        <wp:docPr id="26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025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56AFA" w:rsidRPr="00A56AFA">
        <w:rPr>
          <w:rFonts w:ascii="Times New Roman" w:hAnsi="Times New Roman" w:cs="Times New Roman"/>
          <w:sz w:val="28"/>
          <w:szCs w:val="28"/>
        </w:rPr>
        <w:t xml:space="preserve">Select </w:t>
      </w:r>
      <w:r w:rsidR="00A32210" w:rsidRPr="00A56AFA">
        <w:rPr>
          <w:rFonts w:ascii="Times New Roman" w:hAnsi="Times New Roman" w:cs="Times New Roman"/>
          <w:sz w:val="28"/>
          <w:szCs w:val="28"/>
        </w:rPr>
        <w:t xml:space="preserve">Absolute Scan </w:t>
      </w:r>
      <w:r w:rsidR="00A56AFA" w:rsidRPr="00A56AFA">
        <w:rPr>
          <w:rFonts w:ascii="Times New Roman" w:hAnsi="Times New Roman" w:cs="Times New Roman"/>
          <w:sz w:val="28"/>
          <w:szCs w:val="28"/>
        </w:rPr>
        <w:t>and press OK</w:t>
      </w:r>
      <w:r w:rsidR="00A56AFA">
        <w:rPr>
          <w:rFonts w:ascii="Times New Roman" w:hAnsi="Times New Roman" w:cs="Times New Roman"/>
          <w:sz w:val="28"/>
          <w:szCs w:val="28"/>
        </w:rPr>
        <w:t xml:space="preserve"> following window will appear</w:t>
      </w:r>
      <w:r w:rsidR="00A56AFA" w:rsidRPr="00A56AFA">
        <w:rPr>
          <w:rFonts w:ascii="Times New Roman" w:hAnsi="Times New Roman" w:cs="Times New Roman"/>
          <w:sz w:val="28"/>
          <w:szCs w:val="28"/>
        </w:rPr>
        <w:t>.</w:t>
      </w:r>
    </w:p>
    <w:p w:rsidR="00A56AFA" w:rsidRDefault="00A56AFA" w:rsidP="00A56A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FA" w:rsidRDefault="00A56AFA" w:rsidP="00A56A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FA" w:rsidRDefault="00A56AFA" w:rsidP="00A56A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FA" w:rsidRDefault="00A56AFA" w:rsidP="00A56A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FA" w:rsidRDefault="00A56AFA" w:rsidP="00A56A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FA" w:rsidRDefault="00A56AFA" w:rsidP="00A56AFA">
      <w:pPr>
        <w:pStyle w:val="ListParagraph"/>
        <w:numPr>
          <w:ilvl w:val="1"/>
          <w:numId w:val="2"/>
        </w:numPr>
        <w:spacing w:before="240" w:line="360" w:lineRule="auto"/>
        <w:ind w:left="1181" w:hanging="4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Select Scan Axis: </w:t>
      </w:r>
      <w:r w:rsidR="00A74364" w:rsidRPr="00A56AFA">
        <w:rPr>
          <w:rFonts w:ascii="Times New Roman" w:hAnsi="Times New Roman" w:cs="Times New Roman"/>
          <w:sz w:val="28"/>
          <w:szCs w:val="28"/>
        </w:rPr>
        <w:t xml:space="preserve">2 theta </w:t>
      </w:r>
    </w:p>
    <w:p w:rsidR="00A74364" w:rsidRPr="00A56AFA" w:rsidRDefault="00B931E5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21" style="position:absolute;left:0;text-align:left;margin-left:87pt;margin-top:46.15pt;width:43.2pt;height:18.7pt;z-index:251781120" fillcolor="#92d050">
            <v:fill opacity="38011f"/>
          </v:rect>
        </w:pict>
      </w:r>
      <w:r w:rsidR="00A74364" w:rsidRPr="00A56AFA">
        <w:rPr>
          <w:rFonts w:ascii="Times New Roman" w:hAnsi="Times New Roman" w:cs="Times New Roman"/>
          <w:sz w:val="28"/>
          <w:szCs w:val="28"/>
        </w:rPr>
        <w:t>Define the measurement parameter i.e. omega</w:t>
      </w:r>
      <w:r w:rsidR="00A56AFA">
        <w:rPr>
          <w:rFonts w:ascii="Times New Roman" w:hAnsi="Times New Roman" w:cs="Times New Roman"/>
          <w:sz w:val="28"/>
          <w:szCs w:val="28"/>
        </w:rPr>
        <w:t xml:space="preserve"> (grazing angle)</w:t>
      </w:r>
      <w:r w:rsidR="00A74364" w:rsidRPr="00A56AFA">
        <w:rPr>
          <w:rFonts w:ascii="Times New Roman" w:hAnsi="Times New Roman" w:cs="Times New Roman"/>
          <w:sz w:val="28"/>
          <w:szCs w:val="28"/>
        </w:rPr>
        <w:t xml:space="preserve">, </w:t>
      </w:r>
      <w:r w:rsidR="00A56AFA">
        <w:rPr>
          <w:rFonts w:ascii="Times New Roman" w:hAnsi="Times New Roman" w:cs="Times New Roman"/>
          <w:sz w:val="28"/>
          <w:szCs w:val="28"/>
        </w:rPr>
        <w:t>S</w:t>
      </w:r>
      <w:r w:rsidR="00A74364" w:rsidRPr="00A56AFA">
        <w:rPr>
          <w:rFonts w:ascii="Times New Roman" w:hAnsi="Times New Roman" w:cs="Times New Roman"/>
          <w:sz w:val="28"/>
          <w:szCs w:val="28"/>
        </w:rPr>
        <w:t xml:space="preserve">tart angle, </w:t>
      </w:r>
      <w:r w:rsidR="00A56AFA">
        <w:rPr>
          <w:rFonts w:ascii="Times New Roman" w:hAnsi="Times New Roman" w:cs="Times New Roman"/>
          <w:sz w:val="28"/>
          <w:szCs w:val="28"/>
        </w:rPr>
        <w:t xml:space="preserve">End angle and </w:t>
      </w:r>
      <w:r w:rsidR="00A74364" w:rsidRPr="00A56AFA">
        <w:rPr>
          <w:rFonts w:ascii="Times New Roman" w:hAnsi="Times New Roman" w:cs="Times New Roman"/>
          <w:sz w:val="28"/>
          <w:szCs w:val="28"/>
        </w:rPr>
        <w:t>Time per step</w:t>
      </w:r>
      <w:r w:rsidR="00A56AFA">
        <w:rPr>
          <w:rFonts w:ascii="Times New Roman" w:hAnsi="Times New Roman" w:cs="Times New Roman"/>
          <w:sz w:val="28"/>
          <w:szCs w:val="28"/>
        </w:rPr>
        <w:t xml:space="preserve"> required for your sample</w:t>
      </w:r>
      <w:r w:rsidR="00A74364" w:rsidRPr="00A56A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057A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81" type="#_x0000_t202" style="position:absolute;left:0;text-align:left;margin-left:36.05pt;margin-top:20.8pt;width:426.7pt;height:235.75pt;z-index:251727872;mso-width-relative:margin;mso-height-relative:margin">
            <v:textbox style="mso-next-textbox:#_x0000_s1081">
              <w:txbxContent>
                <w:p w:rsidR="00A74364" w:rsidRDefault="00A74364" w:rsidP="00A74364">
                  <w:r w:rsidRPr="00A74364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28950" cy="2695575"/>
                        <wp:effectExtent l="19050" t="0" r="0" b="0"/>
                        <wp:docPr id="50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895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4364" w:rsidRPr="007E09F2">
        <w:rPr>
          <w:rFonts w:ascii="Times New Roman" w:hAnsi="Times New Roman" w:cs="Times New Roman"/>
          <w:sz w:val="28"/>
          <w:szCs w:val="28"/>
        </w:rPr>
        <w:t>Click on setting the following window will appear.</w:t>
      </w:r>
    </w:p>
    <w:p w:rsidR="00A74364" w:rsidRPr="007E09F2" w:rsidRDefault="00B931E5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82" type="#_x0000_t202" style="position:absolute;left:0;text-align:left;margin-left:282.45pt;margin-top:24.45pt;width:173.55pt;height:191.25pt;z-index:251729920;mso-width-relative:margin;mso-height-relative:margin">
            <v:textbox style="mso-next-textbox:#_x0000_s1082">
              <w:txbxContent>
                <w:p w:rsidR="00A74364" w:rsidRDefault="00A74364">
                  <w:r>
                    <w:rPr>
                      <w:rFonts w:ascii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2066925" cy="2352675"/>
                        <wp:effectExtent l="19050" t="0" r="9525" b="0"/>
                        <wp:docPr id="51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8868" cy="2354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4364" w:rsidRPr="007E09F2" w:rsidRDefault="00A74364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364" w:rsidRPr="007E09F2" w:rsidRDefault="00A74364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364" w:rsidRPr="007E09F2" w:rsidRDefault="00A74364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364" w:rsidRPr="007E09F2" w:rsidRDefault="00A74364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D48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pict>
          <v:rect id="_x0000_s1120" style="position:absolute;left:0;text-align:left;margin-left:81.75pt;margin-top:-3pt;width:117.75pt;height:18.7pt;z-index:251780096" fillcolor="#92d050">
            <v:fill opacity="38011f"/>
          </v:rect>
        </w:pict>
      </w:r>
      <w:r w:rsidR="00A86D48" w:rsidRPr="007E09F2">
        <w:rPr>
          <w:rFonts w:ascii="Times New Roman" w:hAnsi="Times New Roman" w:cs="Times New Roman"/>
          <w:sz w:val="28"/>
          <w:szCs w:val="28"/>
        </w:rPr>
        <w:t xml:space="preserve">Go into Incident beam path and select the following  </w:t>
      </w:r>
    </w:p>
    <w:p w:rsidR="00E8057A" w:rsidRPr="007E09F2" w:rsidRDefault="00A86D48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PreFIX Module: Par beam mirror; Cu; for refl-trans. Spinner</w:t>
      </w:r>
    </w:p>
    <w:p w:rsidR="00A86D48" w:rsidRPr="007E09F2" w:rsidRDefault="00A86D48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Mirror: Parallel beam X-ray mirror for Cu-radiation</w:t>
      </w:r>
    </w:p>
    <w:p w:rsidR="00A86D48" w:rsidRPr="007E09F2" w:rsidRDefault="00A86D48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Divergence slit: Fixed slit 1/2", 1/4", 1/8”, 1/16” which is used in the machine.</w:t>
      </w:r>
    </w:p>
    <w:p w:rsidR="00A86D48" w:rsidRPr="007E09F2" w:rsidRDefault="00A86D48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Filter: None</w:t>
      </w:r>
    </w:p>
    <w:p w:rsidR="00A86D48" w:rsidRPr="007E09F2" w:rsidRDefault="00A86D48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Soller Slit: None</w:t>
      </w:r>
    </w:p>
    <w:p w:rsidR="00A86D48" w:rsidRPr="007E09F2" w:rsidRDefault="00A86D48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Beam Attenuator: None</w:t>
      </w:r>
    </w:p>
    <w:p w:rsidR="00A86D48" w:rsidRPr="007E09F2" w:rsidRDefault="00A86D48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Mask: select 10mm, 20mm which is used in the machine.</w:t>
      </w:r>
    </w:p>
    <w:p w:rsidR="00A86D48" w:rsidRPr="007E09F2" w:rsidRDefault="00A86D48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Anti-scatter slit: None</w:t>
      </w:r>
    </w:p>
    <w:p w:rsidR="00124CBA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19" style="position:absolute;left:0;text-align:left;margin-left:70.5pt;margin-top:0;width:260.25pt;height:18.7pt;z-index:251779072" fillcolor="#92d050">
            <v:fill opacity="38011f"/>
          </v:rect>
        </w:pict>
      </w:r>
      <w:r w:rsidR="00124CBA" w:rsidRPr="007E09F2">
        <w:rPr>
          <w:rFonts w:ascii="Times New Roman" w:hAnsi="Times New Roman" w:cs="Times New Roman"/>
          <w:sz w:val="28"/>
          <w:szCs w:val="28"/>
        </w:rPr>
        <w:t>Go to Diffracted beam path: Diffracted beam path1 and select following</w:t>
      </w:r>
    </w:p>
    <w:p w:rsidR="00124CBA" w:rsidRPr="007E09F2" w:rsidRDefault="00881FCE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PreFIX module: Parallel Plate collimator 0.27”</w:t>
      </w:r>
    </w:p>
    <w:p w:rsidR="00881FCE" w:rsidRPr="007E09F2" w:rsidRDefault="00881FCE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Monochromator:None</w:t>
      </w:r>
    </w:p>
    <w:p w:rsidR="00881FCE" w:rsidRPr="007E09F2" w:rsidRDefault="00881FCE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Collimator: Parallel plate collimator 0.27”</w:t>
      </w:r>
    </w:p>
    <w:p w:rsidR="00881FCE" w:rsidRPr="007E09F2" w:rsidRDefault="00881FCE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Filter:None</w:t>
      </w:r>
    </w:p>
    <w:p w:rsidR="00881FCE" w:rsidRPr="007E09F2" w:rsidRDefault="00881FCE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Soller Slit: None</w:t>
      </w:r>
    </w:p>
    <w:p w:rsidR="00881FCE" w:rsidRPr="007E09F2" w:rsidRDefault="00881FCE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Mask:None</w:t>
      </w:r>
    </w:p>
    <w:p w:rsidR="00881FCE" w:rsidRPr="007E09F2" w:rsidRDefault="00881FCE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Receiving slit:None</w:t>
      </w:r>
    </w:p>
    <w:p w:rsidR="00881FCE" w:rsidRPr="007E09F2" w:rsidRDefault="00881FCE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Detector:PIXcel1D Detector[1]</w:t>
      </w:r>
    </w:p>
    <w:p w:rsidR="00881FCE" w:rsidRPr="007E09F2" w:rsidRDefault="00881FCE" w:rsidP="0098355A">
      <w:pPr>
        <w:pStyle w:val="ListParagraph"/>
        <w:numPr>
          <w:ilvl w:val="2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Mode: Receiving slit [(0D)]</w:t>
      </w:r>
    </w:p>
    <w:p w:rsidR="00881FCE" w:rsidRPr="007E09F2" w:rsidRDefault="00881FCE" w:rsidP="0098355A">
      <w:pPr>
        <w:pStyle w:val="ListParagraph"/>
        <w:numPr>
          <w:ilvl w:val="2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Active length (mm) = 14.025mm</w:t>
      </w:r>
    </w:p>
    <w:p w:rsidR="00881FCE" w:rsidRPr="007E09F2" w:rsidRDefault="00881FCE" w:rsidP="0098355A">
      <w:pPr>
        <w:pStyle w:val="ListParagraph"/>
        <w:numPr>
          <w:ilvl w:val="2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Number of Active channels = 255</w:t>
      </w:r>
    </w:p>
    <w:p w:rsidR="00881FCE" w:rsidRPr="007E09F2" w:rsidRDefault="00881FCE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Antiscatter slit: None</w:t>
      </w:r>
    </w:p>
    <w:p w:rsidR="00881FCE" w:rsidRPr="007E09F2" w:rsidRDefault="00881FCE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Beam Attenuator: None</w:t>
      </w:r>
    </w:p>
    <w:p w:rsidR="00124CBA" w:rsidRDefault="00AA7BCF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Save the Program</w:t>
      </w:r>
    </w:p>
    <w:p w:rsidR="00A56AFA" w:rsidRDefault="00A56AFA" w:rsidP="00A56A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FA" w:rsidRDefault="00A56AFA" w:rsidP="00A56A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CBA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pict>
          <v:rect id="_x0000_s1118" style="position:absolute;left:0;text-align:left;margin-left:196.5pt;margin-top:-3pt;width:54pt;height:18.7pt;z-index:251778048" fillcolor="#92d050">
            <v:fill opacity="38011f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17" style="position:absolute;left:0;text-align:left;margin-left:68.3pt;margin-top:-3pt;width:54pt;height:18.7pt;z-index:251777024" fillcolor="#92d050">
            <v:fill opacity="38011f"/>
          </v:rect>
        </w:pict>
      </w: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85" type="#_x0000_t202" style="position:absolute;left:0;text-align:left;margin-left:22.55pt;margin-top:22.3pt;width:444.7pt;height:182.45pt;z-index:251734016;mso-width-relative:margin;mso-height-relative:margin">
            <v:textbox style="mso-next-textbox:#_x0000_s1085">
              <w:txbxContent>
                <w:p w:rsidR="00AA7BCF" w:rsidRDefault="00AA7BC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267075" cy="2266950"/>
                        <wp:effectExtent l="19050" t="0" r="9525" b="0"/>
                        <wp:docPr id="52" name="Picture 20" descr="C:\Users\admin\Desktop\Ravi\PAN Analytical\47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admin\Desktop\Ravi\PAN Analytical\47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7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A7BCF" w:rsidRPr="007E09F2">
        <w:rPr>
          <w:rFonts w:ascii="Times New Roman" w:hAnsi="Times New Roman" w:cs="Times New Roman"/>
          <w:sz w:val="28"/>
          <w:szCs w:val="28"/>
        </w:rPr>
        <w:t>Go to Measure and click on Program the following window will appear</w:t>
      </w:r>
    </w:p>
    <w:p w:rsidR="0098355A" w:rsidRPr="007E09F2" w:rsidRDefault="00B931E5" w:rsidP="0098355A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86" type="#_x0000_t202" style="position:absolute;left:0;text-align:left;margin-left:169.55pt;margin-top:29.5pt;width:290.2pt;height:145.1pt;z-index:251736064;mso-width-relative:margin;mso-height-relative:margin">
            <v:textbox style="mso-next-textbox:#_x0000_s1086">
              <w:txbxContent>
                <w:p w:rsidR="00AA7BCF" w:rsidRDefault="00AA7BC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38525" cy="1743075"/>
                        <wp:effectExtent l="19050" t="0" r="9525" b="0"/>
                        <wp:docPr id="53" name="Picture 21" descr="C:\Users\admin\Desktop\Ravi\PAN Analytical\4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admin\Desktop\Ravi\PAN Analytical\4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52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7BCF" w:rsidRPr="007E09F2" w:rsidRDefault="00AA7BCF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BCF" w:rsidRPr="007E09F2" w:rsidRDefault="00AA7BCF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BCF" w:rsidRPr="007E09F2" w:rsidRDefault="00AA7BCF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BCF" w:rsidRDefault="00AA7BCF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FA" w:rsidRPr="007E09F2" w:rsidRDefault="00B931E5" w:rsidP="00A5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16" style="position:absolute;left:0;text-align:left;margin-left:1in;margin-top:22.6pt;width:184.5pt;height:18.7pt;z-index:251776000" fillcolor="#92d050">
            <v:fill opacity="38011f"/>
          </v:rect>
        </w:pict>
      </w:r>
    </w:p>
    <w:p w:rsidR="00AA7BCF" w:rsidRPr="007E09F2" w:rsidRDefault="00AA7BCF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Select Switching ON Procedure</w:t>
      </w:r>
      <w:r w:rsidR="00745885" w:rsidRPr="007E09F2">
        <w:rPr>
          <w:rFonts w:ascii="Times New Roman" w:hAnsi="Times New Roman" w:cs="Times New Roman"/>
          <w:sz w:val="28"/>
          <w:szCs w:val="28"/>
        </w:rPr>
        <w:t xml:space="preserve"> (to increase voltage to 45kV and current to 40 mA) </w:t>
      </w:r>
    </w:p>
    <w:p w:rsidR="00AA7BCF" w:rsidRPr="007E09F2" w:rsidRDefault="00AA7BCF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Click on Open</w:t>
      </w:r>
    </w:p>
    <w:p w:rsidR="00AA7BCF" w:rsidRPr="007E09F2" w:rsidRDefault="00AA7BCF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 xml:space="preserve">Start </w:t>
      </w:r>
      <w:r w:rsidR="00745885" w:rsidRPr="007E09F2">
        <w:rPr>
          <w:rFonts w:ascii="Times New Roman" w:hAnsi="Times New Roman" w:cs="Times New Roman"/>
          <w:sz w:val="28"/>
          <w:szCs w:val="28"/>
        </w:rPr>
        <w:t xml:space="preserve">then </w:t>
      </w:r>
      <w:r w:rsidRPr="007E09F2">
        <w:rPr>
          <w:rFonts w:ascii="Times New Roman" w:hAnsi="Times New Roman" w:cs="Times New Roman"/>
          <w:sz w:val="28"/>
          <w:szCs w:val="28"/>
        </w:rPr>
        <w:t>OK</w:t>
      </w:r>
    </w:p>
    <w:p w:rsidR="00AA7BCF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15" style="position:absolute;left:0;text-align:left;margin-left:107.25pt;margin-top:.1pt;width:54pt;height:18.7pt;z-index:251774976" fillcolor="#92d050">
            <v:fill opacity="38011f"/>
          </v:rect>
        </w:pict>
      </w:r>
      <w:r w:rsidR="00745885" w:rsidRPr="007E09F2">
        <w:rPr>
          <w:rFonts w:ascii="Times New Roman" w:hAnsi="Times New Roman" w:cs="Times New Roman"/>
          <w:sz w:val="28"/>
          <w:szCs w:val="28"/>
        </w:rPr>
        <w:t xml:space="preserve">Again </w:t>
      </w:r>
      <w:r w:rsidR="00A56AFA">
        <w:rPr>
          <w:rFonts w:ascii="Times New Roman" w:hAnsi="Times New Roman" w:cs="Times New Roman"/>
          <w:sz w:val="28"/>
          <w:szCs w:val="28"/>
        </w:rPr>
        <w:t xml:space="preserve">go </w:t>
      </w:r>
      <w:r w:rsidR="00745885" w:rsidRPr="007E09F2">
        <w:rPr>
          <w:rFonts w:ascii="Times New Roman" w:hAnsi="Times New Roman" w:cs="Times New Roman"/>
          <w:sz w:val="28"/>
          <w:szCs w:val="28"/>
        </w:rPr>
        <w:t xml:space="preserve">to Measure click on Program </w:t>
      </w:r>
    </w:p>
    <w:p w:rsidR="00745885" w:rsidRPr="007E09F2" w:rsidRDefault="00745885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 xml:space="preserve">Select your </w:t>
      </w:r>
      <w:r w:rsidR="00A56AFA">
        <w:rPr>
          <w:rFonts w:ascii="Times New Roman" w:hAnsi="Times New Roman" w:cs="Times New Roman"/>
          <w:sz w:val="28"/>
          <w:szCs w:val="28"/>
        </w:rPr>
        <w:t xml:space="preserve">specified </w:t>
      </w:r>
      <w:r w:rsidRPr="007E09F2">
        <w:rPr>
          <w:rFonts w:ascii="Times New Roman" w:hAnsi="Times New Roman" w:cs="Times New Roman"/>
          <w:sz w:val="28"/>
          <w:szCs w:val="28"/>
        </w:rPr>
        <w:t xml:space="preserve">Program </w:t>
      </w:r>
    </w:p>
    <w:p w:rsidR="00745885" w:rsidRPr="007E09F2" w:rsidRDefault="00745885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Click on Open</w:t>
      </w:r>
    </w:p>
    <w:p w:rsidR="00745885" w:rsidRPr="007E09F2" w:rsidRDefault="00745885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Give the location to the scanned file.</w:t>
      </w:r>
    </w:p>
    <w:p w:rsidR="00AA7BCF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14" style="position:absolute;left:0;text-align:left;margin-left:132pt;margin-top:46.05pt;width:54pt;height:18.7pt;z-index:251773952" fillcolor="#92d050">
            <v:fill opacity="38011f"/>
          </v:rect>
        </w:pict>
      </w:r>
      <w:r w:rsidR="00745885" w:rsidRPr="007E09F2">
        <w:rPr>
          <w:rFonts w:ascii="Times New Roman" w:hAnsi="Times New Roman" w:cs="Times New Roman"/>
          <w:sz w:val="28"/>
          <w:szCs w:val="28"/>
        </w:rPr>
        <w:t xml:space="preserve">Scan will start and </w:t>
      </w:r>
      <w:r w:rsidR="00A56AFA">
        <w:rPr>
          <w:rFonts w:ascii="Times New Roman" w:hAnsi="Times New Roman" w:cs="Times New Roman"/>
          <w:sz w:val="28"/>
          <w:szCs w:val="28"/>
        </w:rPr>
        <w:t xml:space="preserve">will be </w:t>
      </w:r>
      <w:r w:rsidR="00745885" w:rsidRPr="007E09F2">
        <w:rPr>
          <w:rFonts w:ascii="Times New Roman" w:hAnsi="Times New Roman" w:cs="Times New Roman"/>
          <w:sz w:val="28"/>
          <w:szCs w:val="28"/>
        </w:rPr>
        <w:t>save</w:t>
      </w:r>
      <w:r w:rsidR="00A56AFA">
        <w:rPr>
          <w:rFonts w:ascii="Times New Roman" w:hAnsi="Times New Roman" w:cs="Times New Roman"/>
          <w:sz w:val="28"/>
          <w:szCs w:val="28"/>
        </w:rPr>
        <w:t>d</w:t>
      </w:r>
      <w:r w:rsidR="00745885" w:rsidRPr="007E09F2">
        <w:rPr>
          <w:rFonts w:ascii="Times New Roman" w:hAnsi="Times New Roman" w:cs="Times New Roman"/>
          <w:sz w:val="28"/>
          <w:szCs w:val="28"/>
        </w:rPr>
        <w:t xml:space="preserve"> automatically to your mentioned destination.</w:t>
      </w:r>
    </w:p>
    <w:p w:rsidR="00745885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13" style="position:absolute;left:0;text-align:left;margin-left:112.2pt;margin-top:23.25pt;width:158.55pt;height:18.7pt;z-index:251772928" fillcolor="red">
            <v:fill opacity="38011f"/>
          </v:rect>
        </w:pict>
      </w:r>
      <w:r w:rsidR="00745885" w:rsidRPr="007E09F2">
        <w:rPr>
          <w:rFonts w:ascii="Times New Roman" w:hAnsi="Times New Roman" w:cs="Times New Roman"/>
          <w:sz w:val="28"/>
          <w:szCs w:val="28"/>
        </w:rPr>
        <w:t xml:space="preserve">After scan go to Measure click on Program </w:t>
      </w:r>
    </w:p>
    <w:p w:rsidR="00745885" w:rsidRPr="007E09F2" w:rsidRDefault="00745885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Select switching OFF Procedure (to decrease the voltage and current to 0kV and 0mA)</w:t>
      </w:r>
    </w:p>
    <w:p w:rsidR="00745885" w:rsidRPr="007E09F2" w:rsidRDefault="00B931E5" w:rsidP="0098355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42" style="position:absolute;left:0;text-align:left;margin-left:175.2pt;margin-top:21.35pt;width:75.3pt;height:18.7pt;z-index:251800576" fillcolor="red">
            <v:fill opacity="38011f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12" style="position:absolute;left:0;text-align:left;margin-left:72.75pt;margin-top:21.35pt;width:64.8pt;height:18.7pt;z-index:251771904" fillcolor="#92d050">
            <v:fill opacity="38011f"/>
          </v:rect>
        </w:pict>
      </w:r>
      <w:r w:rsidR="00B91E8D">
        <w:rPr>
          <w:rFonts w:ascii="Times New Roman" w:hAnsi="Times New Roman" w:cs="Times New Roman"/>
          <w:sz w:val="28"/>
          <w:szCs w:val="28"/>
        </w:rPr>
        <w:t xml:space="preserve">Click to </w:t>
      </w:r>
      <w:r w:rsidR="00745885" w:rsidRPr="007E09F2">
        <w:rPr>
          <w:rFonts w:ascii="Times New Roman" w:hAnsi="Times New Roman" w:cs="Times New Roman"/>
          <w:sz w:val="28"/>
          <w:szCs w:val="28"/>
        </w:rPr>
        <w:t xml:space="preserve">Open </w:t>
      </w:r>
    </w:p>
    <w:p w:rsidR="00124CBA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E5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87" type="#_x0000_t202" style="position:absolute;left:0;text-align:left;margin-left:51.45pt;margin-top:17.4pt;width:292.05pt;height:158pt;z-index:251738112;mso-width-relative:margin;mso-height-relative:margin">
            <v:textbox style="mso-next-textbox:#_x0000_s1087">
              <w:txbxContent>
                <w:p w:rsidR="00745885" w:rsidRDefault="00745885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267075" cy="1866900"/>
                        <wp:effectExtent l="19050" t="0" r="9525" b="0"/>
                        <wp:docPr id="55" name="Picture 23" descr="C:\Users\admin\Desktop\Ravi\PAN Analytical\48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admin\Desktop\Ravi\PAN Analytical\48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7075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5885" w:rsidRPr="007E09F2">
        <w:rPr>
          <w:rFonts w:ascii="Times New Roman" w:hAnsi="Times New Roman" w:cs="Times New Roman"/>
          <w:sz w:val="28"/>
          <w:szCs w:val="28"/>
        </w:rPr>
        <w:t>Go to Instrument select Disconnect.</w:t>
      </w:r>
    </w:p>
    <w:p w:rsidR="00745885" w:rsidRPr="007E09F2" w:rsidRDefault="00745885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5885" w:rsidRPr="007E09F2" w:rsidRDefault="00745885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5885" w:rsidRPr="007E09F2" w:rsidRDefault="00745885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5885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pict>
          <v:rect id="_x0000_s1105" style="position:absolute;left:0;text-align:left;margin-left:36pt;margin-top:-2.25pt;width:36pt;height:18.7pt;z-index:251764736" fillcolor="red">
            <v:fill opacity="38011f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06" style="position:absolute;left:0;text-align:left;margin-left:36pt;margin-top:21.15pt;width:128.25pt;height:18.7pt;z-index:251765760" fillcolor="red">
            <v:fill opacity="38011f"/>
          </v:rect>
        </w:pict>
      </w:r>
      <w:r w:rsidR="00745885" w:rsidRPr="007E09F2">
        <w:rPr>
          <w:rFonts w:ascii="Times New Roman" w:hAnsi="Times New Roman" w:cs="Times New Roman"/>
          <w:sz w:val="28"/>
          <w:szCs w:val="28"/>
        </w:rPr>
        <w:t>Close the Data Collector software.</w:t>
      </w:r>
    </w:p>
    <w:p w:rsidR="00745885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07" style="position:absolute;left:0;text-align:left;margin-left:35.25pt;margin-top:23.25pt;width:84.75pt;height:18.7pt;z-index:251766784" fillcolor="red">
            <v:fill opacity="38011f"/>
          </v:rect>
        </w:pict>
      </w:r>
      <w:r w:rsidR="00745885" w:rsidRPr="007E09F2">
        <w:rPr>
          <w:rFonts w:ascii="Times New Roman" w:hAnsi="Times New Roman" w:cs="Times New Roman"/>
          <w:sz w:val="28"/>
          <w:szCs w:val="28"/>
        </w:rPr>
        <w:t>Press Standby button on Diffractometer.</w:t>
      </w:r>
    </w:p>
    <w:p w:rsidR="00745885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08" style="position:absolute;left:0;text-align:left;margin-left:35.25pt;margin-top:23.1pt;width:128.25pt;height:18.7pt;z-index:251767808" fillcolor="red">
            <v:fill opacity="38011f"/>
          </v:rect>
        </w:pict>
      </w:r>
      <w:r w:rsidR="00745885" w:rsidRPr="007E09F2">
        <w:rPr>
          <w:rFonts w:ascii="Times New Roman" w:hAnsi="Times New Roman" w:cs="Times New Roman"/>
          <w:sz w:val="28"/>
          <w:szCs w:val="28"/>
        </w:rPr>
        <w:t>Move the key quarter Anticlock wise.</w:t>
      </w:r>
    </w:p>
    <w:p w:rsidR="00745885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09" style="position:absolute;left:0;text-align:left;margin-left:36pt;margin-top:23.6pt;width:1in;height:18.7pt;z-index:251768832" fillcolor="red">
            <v:fill opacity="38011f"/>
          </v:rect>
        </w:pict>
      </w:r>
      <w:r w:rsidR="00E04739">
        <w:rPr>
          <w:rFonts w:ascii="Times New Roman" w:hAnsi="Times New Roman" w:cs="Times New Roman"/>
          <w:sz w:val="28"/>
          <w:szCs w:val="28"/>
        </w:rPr>
        <w:t>Switch OFF</w:t>
      </w:r>
      <w:r w:rsidR="00745885" w:rsidRPr="007E09F2">
        <w:rPr>
          <w:rFonts w:ascii="Times New Roman" w:hAnsi="Times New Roman" w:cs="Times New Roman"/>
          <w:sz w:val="28"/>
          <w:szCs w:val="28"/>
        </w:rPr>
        <w:t xml:space="preserve"> the MCB (on the backside wall of the Machine)</w:t>
      </w:r>
    </w:p>
    <w:p w:rsidR="00745885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10" style="position:absolute;left:0;text-align:left;margin-left:36pt;margin-top:23.45pt;width:1in;height:18.7pt;z-index:251769856" fillcolor="red">
            <v:fill opacity="38011f"/>
          </v:rect>
        </w:pict>
      </w:r>
      <w:r w:rsidR="00B91E8D">
        <w:rPr>
          <w:rFonts w:ascii="Times New Roman" w:hAnsi="Times New Roman" w:cs="Times New Roman"/>
          <w:sz w:val="28"/>
          <w:szCs w:val="28"/>
        </w:rPr>
        <w:t>Switch OFF</w:t>
      </w:r>
      <w:r w:rsidR="00745885" w:rsidRPr="007E09F2">
        <w:rPr>
          <w:rFonts w:ascii="Times New Roman" w:hAnsi="Times New Roman" w:cs="Times New Roman"/>
          <w:sz w:val="28"/>
          <w:szCs w:val="28"/>
        </w:rPr>
        <w:t xml:space="preserve"> the Chiller MCB.</w:t>
      </w:r>
    </w:p>
    <w:p w:rsidR="00745885" w:rsidRPr="007E09F2" w:rsidRDefault="00B931E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ect id="_x0000_s1111" style="position:absolute;left:0;text-align:left;margin-left:36pt;margin-top:22.55pt;width:184.5pt;height:18.7pt;z-index:251770880" fillcolor="red">
            <v:fill opacity="38011f"/>
          </v:rect>
        </w:pict>
      </w:r>
      <w:r w:rsidR="00745885" w:rsidRPr="007E09F2">
        <w:rPr>
          <w:rFonts w:ascii="Times New Roman" w:hAnsi="Times New Roman" w:cs="Times New Roman"/>
          <w:sz w:val="28"/>
          <w:szCs w:val="28"/>
        </w:rPr>
        <w:t xml:space="preserve">Switch </w:t>
      </w:r>
      <w:r w:rsidR="00B91E8D">
        <w:rPr>
          <w:rFonts w:ascii="Times New Roman" w:hAnsi="Times New Roman" w:cs="Times New Roman"/>
          <w:sz w:val="28"/>
          <w:szCs w:val="28"/>
        </w:rPr>
        <w:t>OFF</w:t>
      </w:r>
      <w:r w:rsidR="00745885" w:rsidRPr="007E09F2">
        <w:rPr>
          <w:rFonts w:ascii="Times New Roman" w:hAnsi="Times New Roman" w:cs="Times New Roman"/>
          <w:sz w:val="28"/>
          <w:szCs w:val="28"/>
        </w:rPr>
        <w:t xml:space="preserve"> the Computer.</w:t>
      </w:r>
    </w:p>
    <w:p w:rsidR="00745885" w:rsidRPr="007E09F2" w:rsidRDefault="00745885" w:rsidP="009835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Make the Entry in the Register.</w:t>
      </w:r>
    </w:p>
    <w:p w:rsidR="001F7938" w:rsidRPr="007E09F2" w:rsidRDefault="001F7938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938" w:rsidRPr="007E09F2" w:rsidRDefault="001F7938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CE2" w:rsidRPr="007E09F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CE2" w:rsidRPr="007E09F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CE2" w:rsidRPr="007E09F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CE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E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E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E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E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E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E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E2" w:rsidRDefault="006C6CE2" w:rsidP="00983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C6CE2" w:rsidSect="006C6CE2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A62" w:rsidRDefault="00C86A62" w:rsidP="002D3991">
      <w:pPr>
        <w:spacing w:after="0" w:line="240" w:lineRule="auto"/>
      </w:pPr>
      <w:r>
        <w:separator/>
      </w:r>
    </w:p>
  </w:endnote>
  <w:endnote w:type="continuationSeparator" w:id="1">
    <w:p w:rsidR="00C86A62" w:rsidRDefault="00C86A62" w:rsidP="002D3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A62" w:rsidRDefault="00C86A62" w:rsidP="002D3991">
      <w:pPr>
        <w:spacing w:after="0" w:line="240" w:lineRule="auto"/>
      </w:pPr>
      <w:r>
        <w:separator/>
      </w:r>
    </w:p>
  </w:footnote>
  <w:footnote w:type="continuationSeparator" w:id="1">
    <w:p w:rsidR="00C86A62" w:rsidRDefault="00C86A62" w:rsidP="002D3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405BC"/>
    <w:multiLevelType w:val="hybridMultilevel"/>
    <w:tmpl w:val="64B4E81E"/>
    <w:lvl w:ilvl="0" w:tplc="62805F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57808"/>
    <w:multiLevelType w:val="multilevel"/>
    <w:tmpl w:val="2CECD66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991"/>
    <w:rsid w:val="00025697"/>
    <w:rsid w:val="000307DE"/>
    <w:rsid w:val="00050E75"/>
    <w:rsid w:val="000D0E91"/>
    <w:rsid w:val="000D202A"/>
    <w:rsid w:val="000D56F3"/>
    <w:rsid w:val="000F3625"/>
    <w:rsid w:val="0011125B"/>
    <w:rsid w:val="00124CBA"/>
    <w:rsid w:val="001425DB"/>
    <w:rsid w:val="00171613"/>
    <w:rsid w:val="001F7938"/>
    <w:rsid w:val="002977FE"/>
    <w:rsid w:val="002A46AB"/>
    <w:rsid w:val="002D3991"/>
    <w:rsid w:val="002D63CE"/>
    <w:rsid w:val="0030122F"/>
    <w:rsid w:val="003E1E82"/>
    <w:rsid w:val="00407F3C"/>
    <w:rsid w:val="00440887"/>
    <w:rsid w:val="00465D14"/>
    <w:rsid w:val="004A2A64"/>
    <w:rsid w:val="004B1C6F"/>
    <w:rsid w:val="004F2E56"/>
    <w:rsid w:val="00501166"/>
    <w:rsid w:val="00537096"/>
    <w:rsid w:val="005974D5"/>
    <w:rsid w:val="005A7D52"/>
    <w:rsid w:val="005C56C7"/>
    <w:rsid w:val="00601610"/>
    <w:rsid w:val="00614A67"/>
    <w:rsid w:val="00617A74"/>
    <w:rsid w:val="006859D6"/>
    <w:rsid w:val="00693D37"/>
    <w:rsid w:val="006C6CE2"/>
    <w:rsid w:val="0073635D"/>
    <w:rsid w:val="00745885"/>
    <w:rsid w:val="0079457D"/>
    <w:rsid w:val="007E09F2"/>
    <w:rsid w:val="007F278C"/>
    <w:rsid w:val="00863053"/>
    <w:rsid w:val="00881FCE"/>
    <w:rsid w:val="008D2D80"/>
    <w:rsid w:val="009457AD"/>
    <w:rsid w:val="009508EE"/>
    <w:rsid w:val="00963DD2"/>
    <w:rsid w:val="0098355A"/>
    <w:rsid w:val="009870C0"/>
    <w:rsid w:val="009C4E52"/>
    <w:rsid w:val="00A310A3"/>
    <w:rsid w:val="00A32210"/>
    <w:rsid w:val="00A56AFA"/>
    <w:rsid w:val="00A70C97"/>
    <w:rsid w:val="00A74364"/>
    <w:rsid w:val="00A86D48"/>
    <w:rsid w:val="00AA7BCF"/>
    <w:rsid w:val="00AB51AC"/>
    <w:rsid w:val="00B91E8D"/>
    <w:rsid w:val="00B931E5"/>
    <w:rsid w:val="00BE5958"/>
    <w:rsid w:val="00C03C63"/>
    <w:rsid w:val="00C62071"/>
    <w:rsid w:val="00C86908"/>
    <w:rsid w:val="00C86A62"/>
    <w:rsid w:val="00C879F2"/>
    <w:rsid w:val="00CB48FD"/>
    <w:rsid w:val="00CE4AA0"/>
    <w:rsid w:val="00D272E2"/>
    <w:rsid w:val="00D34807"/>
    <w:rsid w:val="00D379E8"/>
    <w:rsid w:val="00D4495C"/>
    <w:rsid w:val="00D74143"/>
    <w:rsid w:val="00DE3AD3"/>
    <w:rsid w:val="00E04739"/>
    <w:rsid w:val="00E44D22"/>
    <w:rsid w:val="00E8057A"/>
    <w:rsid w:val="00EA28FE"/>
    <w:rsid w:val="00EA2D79"/>
    <w:rsid w:val="00EC7A6F"/>
    <w:rsid w:val="00F11523"/>
    <w:rsid w:val="00F8088A"/>
    <w:rsid w:val="00F92B5A"/>
    <w:rsid w:val="00F95133"/>
    <w:rsid w:val="00FC6112"/>
    <w:rsid w:val="00FF6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red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0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D39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3991"/>
  </w:style>
  <w:style w:type="paragraph" w:styleId="Footer">
    <w:name w:val="footer"/>
    <w:basedOn w:val="Normal"/>
    <w:link w:val="FooterChar"/>
    <w:uiPriority w:val="99"/>
    <w:semiHidden/>
    <w:unhideWhenUsed/>
    <w:rsid w:val="002D39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3991"/>
  </w:style>
  <w:style w:type="paragraph" w:styleId="ListParagraph">
    <w:name w:val="List Paragraph"/>
    <w:basedOn w:val="Normal"/>
    <w:uiPriority w:val="34"/>
    <w:qFormat/>
    <w:rsid w:val="002D3991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D63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D63CE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3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</dc:creator>
  <cp:lastModifiedBy>Nilesh</cp:lastModifiedBy>
  <cp:revision>2</cp:revision>
  <dcterms:created xsi:type="dcterms:W3CDTF">2014-07-02T03:58:00Z</dcterms:created>
  <dcterms:modified xsi:type="dcterms:W3CDTF">2014-07-02T03:58:00Z</dcterms:modified>
</cp:coreProperties>
</file>